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9B74" w14:textId="77777777" w:rsidR="00250432" w:rsidRPr="00BC3D7C" w:rsidRDefault="00250432" w:rsidP="00250432">
      <w:pPr>
        <w:pStyle w:val="Header"/>
        <w:jc w:val="center"/>
        <w:rPr>
          <w:rFonts w:ascii="Cambria" w:hAnsi="Cambria"/>
          <w:sz w:val="32"/>
          <w:szCs w:val="32"/>
        </w:rPr>
      </w:pPr>
      <w:r w:rsidRPr="00BC3D7C">
        <w:rPr>
          <w:rFonts w:ascii="Cambria" w:hAnsi="Cambria"/>
          <w:sz w:val="32"/>
          <w:szCs w:val="32"/>
        </w:rPr>
        <w:t>Philomath Fire and Rescue Volunteer Association, Inc</w:t>
      </w:r>
    </w:p>
    <w:p w14:paraId="48B299B9" w14:textId="77777777" w:rsidR="00250432" w:rsidRPr="00BC3D7C" w:rsidRDefault="00250432" w:rsidP="00250432">
      <w:pPr>
        <w:jc w:val="center"/>
        <w:rPr>
          <w:rFonts w:ascii="Cambria" w:eastAsia="Times New Roman" w:hAnsi="Cambria" w:cs="Times New Roman"/>
        </w:rPr>
      </w:pPr>
    </w:p>
    <w:p w14:paraId="7AA3D3AF" w14:textId="77777777" w:rsidR="00250432" w:rsidRPr="00BC3D7C" w:rsidRDefault="00250432" w:rsidP="00C779FA">
      <w:pPr>
        <w:jc w:val="center"/>
        <w:rPr>
          <w:rFonts w:ascii="Cambria" w:eastAsia="Times New Roman" w:hAnsi="Cambria" w:cs="Times New Roman"/>
        </w:rPr>
      </w:pPr>
    </w:p>
    <w:p w14:paraId="2198862F" w14:textId="77777777" w:rsidR="00257B78" w:rsidRPr="00BC3D7C" w:rsidRDefault="00257B78" w:rsidP="00C779FA">
      <w:pPr>
        <w:jc w:val="center"/>
        <w:rPr>
          <w:rFonts w:ascii="Cambria" w:eastAsia="Times New Roman" w:hAnsi="Cambria" w:cs="Times New Roman"/>
          <w:sz w:val="28"/>
          <w:szCs w:val="28"/>
        </w:rPr>
      </w:pPr>
      <w:r w:rsidRPr="00BC3D7C">
        <w:rPr>
          <w:rFonts w:ascii="Cambria" w:eastAsia="Times New Roman" w:hAnsi="Cambria" w:cs="Times New Roman"/>
          <w:sz w:val="28"/>
          <w:szCs w:val="28"/>
        </w:rPr>
        <w:t>Board</w:t>
      </w:r>
      <w:r w:rsidR="00C779FA" w:rsidRPr="00BC3D7C">
        <w:rPr>
          <w:rFonts w:ascii="Cambria" w:eastAsia="Times New Roman" w:hAnsi="Cambria" w:cs="Times New Roman"/>
          <w:sz w:val="28"/>
          <w:szCs w:val="28"/>
        </w:rPr>
        <w:t xml:space="preserve"> Report </w:t>
      </w:r>
    </w:p>
    <w:p w14:paraId="52093659" w14:textId="7360875F" w:rsidR="00C779FA" w:rsidRPr="00BC3D7C" w:rsidRDefault="00C779FA" w:rsidP="00C779FA">
      <w:pPr>
        <w:jc w:val="center"/>
        <w:rPr>
          <w:rFonts w:ascii="Cambria" w:eastAsia="Times New Roman" w:hAnsi="Cambria" w:cs="Times New Roman"/>
          <w:sz w:val="28"/>
          <w:szCs w:val="28"/>
        </w:rPr>
      </w:pPr>
      <w:r w:rsidRPr="00BC3D7C">
        <w:rPr>
          <w:rFonts w:ascii="Cambria" w:eastAsia="Times New Roman" w:hAnsi="Cambria" w:cs="Times New Roman"/>
          <w:sz w:val="28"/>
          <w:szCs w:val="28"/>
        </w:rPr>
        <w:t>1</w:t>
      </w:r>
      <w:r w:rsidR="000D7C87" w:rsidRPr="00BC3D7C">
        <w:rPr>
          <w:rFonts w:ascii="Cambria" w:eastAsia="Times New Roman" w:hAnsi="Cambria" w:cs="Times New Roman"/>
          <w:sz w:val="28"/>
          <w:szCs w:val="28"/>
        </w:rPr>
        <w:t>3</w:t>
      </w:r>
      <w:r w:rsidRPr="00BC3D7C">
        <w:rPr>
          <w:rFonts w:ascii="Cambria" w:eastAsia="Times New Roman" w:hAnsi="Cambria" w:cs="Times New Roman"/>
          <w:sz w:val="28"/>
          <w:szCs w:val="28"/>
        </w:rPr>
        <w:t xml:space="preserve"> </w:t>
      </w:r>
      <w:r w:rsidR="000D7C87" w:rsidRPr="00BC3D7C">
        <w:rPr>
          <w:rFonts w:ascii="Cambria" w:eastAsia="Times New Roman" w:hAnsi="Cambria" w:cs="Times New Roman"/>
          <w:sz w:val="28"/>
          <w:szCs w:val="28"/>
        </w:rPr>
        <w:t xml:space="preserve">June </w:t>
      </w:r>
      <w:r w:rsidRPr="00BC3D7C">
        <w:rPr>
          <w:rFonts w:ascii="Cambria" w:eastAsia="Times New Roman" w:hAnsi="Cambria" w:cs="Times New Roman"/>
          <w:sz w:val="28"/>
          <w:szCs w:val="28"/>
        </w:rPr>
        <w:t>2022</w:t>
      </w:r>
    </w:p>
    <w:p w14:paraId="4676DEA8" w14:textId="77777777" w:rsidR="00C779FA" w:rsidRDefault="00C779FA" w:rsidP="00C779FA">
      <w:pPr>
        <w:rPr>
          <w:rFonts w:ascii="Times New Roman" w:eastAsia="Times New Roman" w:hAnsi="Times New Roman" w:cs="Times New Roman"/>
        </w:rPr>
      </w:pPr>
    </w:p>
    <w:p w14:paraId="35466BD6" w14:textId="77777777" w:rsidR="00E6174E" w:rsidRPr="00BC3D7C" w:rsidRDefault="00E6174E" w:rsidP="00C779FA">
      <w:pPr>
        <w:rPr>
          <w:rFonts w:ascii="Cambria" w:eastAsia="Times New Roman" w:hAnsi="Cambria" w:cs="Times New Roman"/>
          <w:b/>
          <w:bCs/>
        </w:rPr>
      </w:pPr>
      <w:r w:rsidRPr="00BC3D7C">
        <w:rPr>
          <w:rFonts w:ascii="Cambria" w:eastAsia="Times New Roman" w:hAnsi="Cambria" w:cs="Times New Roman"/>
          <w:b/>
          <w:bCs/>
        </w:rPr>
        <w:t>Volunteer Recruitment and Retention</w:t>
      </w:r>
    </w:p>
    <w:p w14:paraId="4BAB0748" w14:textId="77777777" w:rsidR="00E6174E" w:rsidRDefault="00E6174E" w:rsidP="00C779FA">
      <w:pPr>
        <w:rPr>
          <w:rFonts w:ascii="Times New Roman" w:eastAsia="Times New Roman" w:hAnsi="Times New Roman" w:cs="Times New Roman"/>
          <w:b/>
          <w:bCs/>
        </w:rPr>
      </w:pPr>
    </w:p>
    <w:p w14:paraId="1AA2F893" w14:textId="0BEF8B5D" w:rsidR="00E6174E" w:rsidRPr="00BC3D7C" w:rsidRDefault="004D3121" w:rsidP="00C23300">
      <w:pPr>
        <w:ind w:left="720"/>
        <w:rPr>
          <w:rFonts w:eastAsia="Times New Roman" w:cstheme="minorHAnsi"/>
        </w:rPr>
      </w:pPr>
      <w:r w:rsidRPr="00BC3D7C">
        <w:rPr>
          <w:rFonts w:eastAsia="Times New Roman" w:cstheme="minorHAnsi"/>
        </w:rPr>
        <w:t>Recruitment activities took place at the Philomath Block Party. Three members staffed Old Engine 1 as part of the classic car section of the party. In addition to showing the engine, answering questions, and passing out badge stickers to children, five potential volunteers indicated their in</w:t>
      </w:r>
      <w:r w:rsidR="000D7C87" w:rsidRPr="00BC3D7C">
        <w:rPr>
          <w:rFonts w:eastAsia="Times New Roman" w:cstheme="minorHAnsi"/>
        </w:rPr>
        <w:t xml:space="preserve">terest in joining the department. The Recruitment and Retention ad hoc committee met before the business meeting developing plans for future events and </w:t>
      </w:r>
      <w:r w:rsidR="00927D07" w:rsidRPr="00BC3D7C">
        <w:rPr>
          <w:rFonts w:eastAsia="Times New Roman" w:cstheme="minorHAnsi"/>
        </w:rPr>
        <w:t>advertising along with an annual budget.</w:t>
      </w:r>
      <w:r w:rsidR="000D7C87" w:rsidRPr="00BC3D7C">
        <w:rPr>
          <w:rFonts w:eastAsia="Times New Roman" w:cstheme="minorHAnsi"/>
        </w:rPr>
        <w:t xml:space="preserve"> </w:t>
      </w:r>
    </w:p>
    <w:p w14:paraId="4E8036AE" w14:textId="27BE9B03" w:rsidR="003B778A" w:rsidRPr="00BC3D7C" w:rsidRDefault="003B778A" w:rsidP="00C23300">
      <w:pPr>
        <w:ind w:left="720"/>
        <w:rPr>
          <w:rFonts w:eastAsia="Times New Roman" w:cstheme="minorHAnsi"/>
        </w:rPr>
      </w:pPr>
    </w:p>
    <w:p w14:paraId="564D87D9" w14:textId="65310640" w:rsidR="003B778A" w:rsidRDefault="003B778A" w:rsidP="00C23300">
      <w:pPr>
        <w:ind w:left="720"/>
        <w:rPr>
          <w:rFonts w:ascii="Times New Roman" w:eastAsia="Times New Roman" w:hAnsi="Times New Roman" w:cs="Times New Roman"/>
        </w:rPr>
      </w:pPr>
      <w:r w:rsidRPr="00BC3D7C">
        <w:rPr>
          <w:rFonts w:eastAsia="Times New Roman" w:cstheme="minorHAnsi"/>
        </w:rPr>
        <w:t>The recruitment for resident volunteers by other jurisdictions has become very competitive. Many organizations offer</w:t>
      </w:r>
      <w:r w:rsidR="00807952" w:rsidRPr="00BC3D7C">
        <w:rPr>
          <w:rFonts w:eastAsia="Times New Roman" w:cstheme="minorHAnsi"/>
        </w:rPr>
        <w:t>,</w:t>
      </w:r>
      <w:r w:rsidRPr="00BC3D7C">
        <w:rPr>
          <w:rFonts w:eastAsia="Times New Roman" w:cstheme="minorHAnsi"/>
        </w:rPr>
        <w:t xml:space="preserve"> </w:t>
      </w:r>
      <w:r w:rsidR="00807952" w:rsidRPr="00BC3D7C">
        <w:rPr>
          <w:rFonts w:eastAsia="Times New Roman" w:cstheme="minorHAnsi"/>
        </w:rPr>
        <w:t xml:space="preserve">in addition to college </w:t>
      </w:r>
      <w:r w:rsidR="00FC1188" w:rsidRPr="00BC3D7C">
        <w:rPr>
          <w:rFonts w:eastAsia="Times New Roman" w:cstheme="minorHAnsi"/>
        </w:rPr>
        <w:t>tuition, monthly</w:t>
      </w:r>
      <w:r w:rsidRPr="00BC3D7C">
        <w:rPr>
          <w:rFonts w:eastAsia="Times New Roman" w:cstheme="minorHAnsi"/>
        </w:rPr>
        <w:t xml:space="preserve"> stipends, meals while on shift, and fuel reimbursement. We are trying to identify and focus on candidates that </w:t>
      </w:r>
      <w:r w:rsidR="00927D07" w:rsidRPr="00BC3D7C">
        <w:rPr>
          <w:rFonts w:eastAsia="Times New Roman" w:cstheme="minorHAnsi"/>
        </w:rPr>
        <w:t xml:space="preserve">would be attracted to our program rather than those with more generous incentives. An example would be an OSU student due to our </w:t>
      </w:r>
      <w:r w:rsidR="00927D07">
        <w:rPr>
          <w:rFonts w:ascii="Times New Roman" w:eastAsia="Times New Roman" w:hAnsi="Times New Roman" w:cs="Times New Roman"/>
        </w:rPr>
        <w:t xml:space="preserve">proximity </w:t>
      </w:r>
      <w:r w:rsidR="00FA7352">
        <w:rPr>
          <w:rFonts w:ascii="Times New Roman" w:eastAsia="Times New Roman" w:hAnsi="Times New Roman" w:cs="Times New Roman"/>
        </w:rPr>
        <w:t xml:space="preserve">to </w:t>
      </w:r>
      <w:r w:rsidR="00927D07">
        <w:rPr>
          <w:rFonts w:ascii="Times New Roman" w:eastAsia="Times New Roman" w:hAnsi="Times New Roman" w:cs="Times New Roman"/>
        </w:rPr>
        <w:t>campus.</w:t>
      </w:r>
    </w:p>
    <w:p w14:paraId="36CBFAE1" w14:textId="4A644A1A" w:rsidR="000D7C87" w:rsidRDefault="000D7C87" w:rsidP="00C23300">
      <w:pPr>
        <w:ind w:left="720"/>
        <w:rPr>
          <w:rFonts w:ascii="Times New Roman" w:eastAsia="Times New Roman" w:hAnsi="Times New Roman" w:cs="Times New Roman"/>
        </w:rPr>
      </w:pPr>
    </w:p>
    <w:p w14:paraId="047BA26A" w14:textId="410E923C" w:rsidR="000D7C87" w:rsidRPr="00BC3D7C" w:rsidRDefault="000D7C87" w:rsidP="000D7C87">
      <w:pPr>
        <w:rPr>
          <w:rFonts w:ascii="Cambria" w:eastAsia="Times New Roman" w:hAnsi="Cambria" w:cs="Times New Roman"/>
          <w:b/>
          <w:bCs/>
        </w:rPr>
      </w:pPr>
      <w:r w:rsidRPr="00BC3D7C">
        <w:rPr>
          <w:rFonts w:ascii="Cambria" w:eastAsia="Times New Roman" w:hAnsi="Cambria" w:cs="Times New Roman"/>
          <w:b/>
          <w:bCs/>
        </w:rPr>
        <w:t xml:space="preserve">Volunteer </w:t>
      </w:r>
      <w:r w:rsidR="003B778A" w:rsidRPr="00BC3D7C">
        <w:rPr>
          <w:rFonts w:ascii="Cambria" w:eastAsia="Times New Roman" w:hAnsi="Cambria" w:cs="Times New Roman"/>
          <w:b/>
          <w:bCs/>
        </w:rPr>
        <w:t>Status</w:t>
      </w:r>
    </w:p>
    <w:p w14:paraId="670CD977" w14:textId="72FFA9FB" w:rsidR="006D2B99" w:rsidRDefault="006D2B99" w:rsidP="000D7C87">
      <w:pPr>
        <w:rPr>
          <w:rFonts w:ascii="Times New Roman" w:eastAsia="Times New Roman" w:hAnsi="Times New Roman" w:cs="Times New Roman"/>
          <w:b/>
          <w:bCs/>
        </w:rPr>
      </w:pPr>
    </w:p>
    <w:p w14:paraId="5528F6C5" w14:textId="3B7839A8" w:rsidR="006D2B99" w:rsidRPr="00BC3D7C" w:rsidRDefault="006D2B99" w:rsidP="000D7C87">
      <w:pPr>
        <w:rPr>
          <w:rFonts w:eastAsia="Times New Roman" w:cstheme="minorHAnsi"/>
        </w:rPr>
      </w:pPr>
      <w:r w:rsidRPr="00BC3D7C">
        <w:rPr>
          <w:rFonts w:eastAsia="Times New Roman" w:cstheme="minorHAnsi"/>
        </w:rPr>
        <w:t xml:space="preserve">We have included this section </w:t>
      </w:r>
      <w:r w:rsidR="008B7C98" w:rsidRPr="00BC3D7C">
        <w:rPr>
          <w:rFonts w:eastAsia="Times New Roman" w:cstheme="minorHAnsi"/>
        </w:rPr>
        <w:t xml:space="preserve">to </w:t>
      </w:r>
      <w:r w:rsidR="00684391" w:rsidRPr="00BC3D7C">
        <w:rPr>
          <w:rFonts w:eastAsia="Times New Roman" w:cstheme="minorHAnsi"/>
        </w:rPr>
        <w:t xml:space="preserve">describe the volunteer program more fully. </w:t>
      </w:r>
    </w:p>
    <w:p w14:paraId="3669D0BA" w14:textId="77777777" w:rsidR="00014C7E" w:rsidRPr="00BC3D7C" w:rsidRDefault="00014C7E" w:rsidP="00CE167D">
      <w:pPr>
        <w:ind w:left="720"/>
        <w:rPr>
          <w:rFonts w:eastAsia="Times New Roman" w:cstheme="minorHAnsi"/>
        </w:rPr>
      </w:pPr>
    </w:p>
    <w:p w14:paraId="50240F93" w14:textId="75F12E87" w:rsidR="00CE167D" w:rsidRPr="00BC3D7C" w:rsidRDefault="00CE167D" w:rsidP="00BD6207">
      <w:pPr>
        <w:rPr>
          <w:rFonts w:eastAsia="Times New Roman" w:cstheme="minorHAnsi"/>
        </w:rPr>
      </w:pPr>
      <w:r w:rsidRPr="00BC3D7C">
        <w:rPr>
          <w:rFonts w:eastAsia="Times New Roman" w:cstheme="minorHAnsi"/>
        </w:rPr>
        <w:t>As of 10 June, current count of volunteers:</w:t>
      </w:r>
      <w:r w:rsidR="004F2BDB" w:rsidRPr="00BC3D7C">
        <w:rPr>
          <w:rFonts w:eastAsia="Times New Roman" w:cstheme="minorHAnsi"/>
        </w:rPr>
        <w:t xml:space="preserve"> 41</w:t>
      </w:r>
    </w:p>
    <w:p w14:paraId="5F570E08" w14:textId="4EC98EC6" w:rsidR="00CE167D" w:rsidRPr="00BC3D7C" w:rsidRDefault="00CE167D" w:rsidP="00BD6207">
      <w:pPr>
        <w:pStyle w:val="ListParagraph"/>
        <w:numPr>
          <w:ilvl w:val="0"/>
          <w:numId w:val="6"/>
        </w:numPr>
        <w:ind w:left="1080"/>
        <w:rPr>
          <w:rFonts w:eastAsia="Times New Roman" w:cstheme="minorHAnsi"/>
        </w:rPr>
      </w:pPr>
      <w:r w:rsidRPr="00BC3D7C">
        <w:rPr>
          <w:rFonts w:eastAsia="Times New Roman" w:cstheme="minorHAnsi"/>
        </w:rPr>
        <w:t>RV</w:t>
      </w:r>
      <w:r w:rsidR="0044377E" w:rsidRPr="00BC3D7C">
        <w:rPr>
          <w:rFonts w:eastAsia="Times New Roman" w:cstheme="minorHAnsi"/>
        </w:rPr>
        <w:t>s</w:t>
      </w:r>
      <w:r w:rsidR="00910B8C" w:rsidRPr="00BC3D7C">
        <w:rPr>
          <w:rFonts w:eastAsia="Times New Roman" w:cstheme="minorHAnsi"/>
        </w:rPr>
        <w:t>:</w:t>
      </w:r>
      <w:r w:rsidR="0044377E" w:rsidRPr="00BC3D7C">
        <w:rPr>
          <w:rFonts w:eastAsia="Times New Roman" w:cstheme="minorHAnsi"/>
        </w:rPr>
        <w:t xml:space="preserve"> 6</w:t>
      </w:r>
      <w:r w:rsidRPr="00BC3D7C">
        <w:rPr>
          <w:rFonts w:eastAsia="Times New Roman" w:cstheme="minorHAnsi"/>
        </w:rPr>
        <w:t xml:space="preserve"> (one on light duty</w:t>
      </w:r>
      <w:r w:rsidR="0044377E" w:rsidRPr="00BC3D7C">
        <w:rPr>
          <w:rFonts w:eastAsia="Times New Roman" w:cstheme="minorHAnsi"/>
        </w:rPr>
        <w:t xml:space="preserve">, one </w:t>
      </w:r>
      <w:r w:rsidR="00903DF6" w:rsidRPr="00BC3D7C">
        <w:rPr>
          <w:rFonts w:eastAsia="Times New Roman" w:cstheme="minorHAnsi"/>
        </w:rPr>
        <w:t xml:space="preserve">away </w:t>
      </w:r>
      <w:r w:rsidR="0044377E" w:rsidRPr="00BC3D7C">
        <w:rPr>
          <w:rFonts w:eastAsia="Times New Roman" w:cstheme="minorHAnsi"/>
        </w:rPr>
        <w:t>at summer job</w:t>
      </w:r>
      <w:r w:rsidR="006D203F" w:rsidRPr="00BC3D7C">
        <w:rPr>
          <w:rFonts w:eastAsia="Times New Roman" w:cstheme="minorHAnsi"/>
        </w:rPr>
        <w:t>, one working for OD</w:t>
      </w:r>
      <w:r w:rsidR="00903DF6" w:rsidRPr="00BC3D7C">
        <w:rPr>
          <w:rFonts w:eastAsia="Times New Roman" w:cstheme="minorHAnsi"/>
        </w:rPr>
        <w:t>F</w:t>
      </w:r>
      <w:r w:rsidRPr="00BC3D7C">
        <w:rPr>
          <w:rFonts w:eastAsia="Times New Roman" w:cstheme="minorHAnsi"/>
        </w:rPr>
        <w:t>)</w:t>
      </w:r>
      <w:r w:rsidR="0044377E" w:rsidRPr="00BC3D7C">
        <w:rPr>
          <w:rFonts w:eastAsia="Times New Roman" w:cstheme="minorHAnsi"/>
        </w:rPr>
        <w:t xml:space="preserve"> effectively, </w:t>
      </w:r>
      <w:r w:rsidR="006D203F" w:rsidRPr="00BC3D7C">
        <w:rPr>
          <w:rFonts w:eastAsia="Times New Roman" w:cstheme="minorHAnsi"/>
        </w:rPr>
        <w:t>3</w:t>
      </w:r>
      <w:r w:rsidR="00903DF6" w:rsidRPr="00BC3D7C">
        <w:rPr>
          <w:rFonts w:eastAsia="Times New Roman" w:cstheme="minorHAnsi"/>
        </w:rPr>
        <w:t xml:space="preserve"> to 5</w:t>
      </w:r>
      <w:r w:rsidR="0044377E" w:rsidRPr="00BC3D7C">
        <w:rPr>
          <w:rFonts w:eastAsia="Times New Roman" w:cstheme="minorHAnsi"/>
        </w:rPr>
        <w:t xml:space="preserve">. 3 new RVs coming </w:t>
      </w:r>
      <w:r w:rsidR="000134F7" w:rsidRPr="00BC3D7C">
        <w:rPr>
          <w:rFonts w:eastAsia="Times New Roman" w:cstheme="minorHAnsi"/>
        </w:rPr>
        <w:t>in June (no experience</w:t>
      </w:r>
      <w:r w:rsidR="00684391" w:rsidRPr="00BC3D7C">
        <w:rPr>
          <w:rFonts w:eastAsia="Times New Roman" w:cstheme="minorHAnsi"/>
        </w:rPr>
        <w:t>).</w:t>
      </w:r>
    </w:p>
    <w:p w14:paraId="17594BD1" w14:textId="5ADE942E" w:rsidR="00684391" w:rsidRPr="00BC3D7C" w:rsidRDefault="00684391" w:rsidP="00BD6207">
      <w:pPr>
        <w:pStyle w:val="ListParagraph"/>
        <w:numPr>
          <w:ilvl w:val="1"/>
          <w:numId w:val="6"/>
        </w:numPr>
        <w:ind w:left="1800"/>
        <w:rPr>
          <w:rFonts w:eastAsia="Times New Roman" w:cstheme="minorHAnsi"/>
        </w:rPr>
      </w:pPr>
      <w:r w:rsidRPr="00BC3D7C">
        <w:rPr>
          <w:rFonts w:eastAsia="Times New Roman" w:cstheme="minorHAnsi"/>
        </w:rPr>
        <w:t>The limited number of RV’s has led to an excessive workload put upon them</w:t>
      </w:r>
      <w:r w:rsidR="007E5507" w:rsidRPr="00BC3D7C">
        <w:rPr>
          <w:rFonts w:eastAsia="Times New Roman" w:cstheme="minorHAnsi"/>
        </w:rPr>
        <w:t xml:space="preserve"> and a decrease in staffing levels at St 201</w:t>
      </w:r>
      <w:r w:rsidRPr="00BC3D7C">
        <w:rPr>
          <w:rFonts w:eastAsia="Times New Roman" w:cstheme="minorHAnsi"/>
        </w:rPr>
        <w:t xml:space="preserve"> </w:t>
      </w:r>
    </w:p>
    <w:p w14:paraId="61DED9FB" w14:textId="77777777" w:rsidR="00903DF6" w:rsidRPr="00BC3D7C" w:rsidRDefault="00CE167D" w:rsidP="00BD6207">
      <w:pPr>
        <w:pStyle w:val="ListParagraph"/>
        <w:numPr>
          <w:ilvl w:val="0"/>
          <w:numId w:val="6"/>
        </w:numPr>
        <w:ind w:left="1080"/>
        <w:rPr>
          <w:rFonts w:eastAsia="Times New Roman" w:cstheme="minorHAnsi"/>
        </w:rPr>
      </w:pPr>
      <w:r w:rsidRPr="00BC3D7C">
        <w:rPr>
          <w:rFonts w:eastAsia="Times New Roman" w:cstheme="minorHAnsi"/>
        </w:rPr>
        <w:t>Volunteers that live in the district</w:t>
      </w:r>
      <w:r w:rsidR="00910B8C" w:rsidRPr="00BC3D7C">
        <w:rPr>
          <w:rFonts w:eastAsia="Times New Roman" w:cstheme="minorHAnsi"/>
        </w:rPr>
        <w:t>:</w:t>
      </w:r>
      <w:r w:rsidRPr="00BC3D7C">
        <w:rPr>
          <w:rFonts w:eastAsia="Times New Roman" w:cstheme="minorHAnsi"/>
        </w:rPr>
        <w:t xml:space="preserve"> </w:t>
      </w:r>
    </w:p>
    <w:p w14:paraId="40C42222" w14:textId="08852460" w:rsidR="00903DF6" w:rsidRPr="00BC3D7C" w:rsidRDefault="00B204BA" w:rsidP="00BD6207">
      <w:pPr>
        <w:pStyle w:val="ListParagraph"/>
        <w:numPr>
          <w:ilvl w:val="1"/>
          <w:numId w:val="6"/>
        </w:numPr>
        <w:ind w:left="1800"/>
        <w:rPr>
          <w:rFonts w:eastAsia="Times New Roman" w:cstheme="minorHAnsi"/>
        </w:rPr>
      </w:pPr>
      <w:r w:rsidRPr="00BC3D7C">
        <w:rPr>
          <w:rFonts w:eastAsia="Times New Roman" w:cstheme="minorHAnsi"/>
        </w:rPr>
        <w:t xml:space="preserve">St </w:t>
      </w:r>
      <w:r w:rsidR="000134F7" w:rsidRPr="00BC3D7C">
        <w:rPr>
          <w:rFonts w:eastAsia="Times New Roman" w:cstheme="minorHAnsi"/>
        </w:rPr>
        <w:t>201-</w:t>
      </w:r>
      <w:r w:rsidR="00147A24" w:rsidRPr="00BC3D7C">
        <w:rPr>
          <w:rFonts w:eastAsia="Times New Roman" w:cstheme="minorHAnsi"/>
        </w:rPr>
        <w:t>11</w:t>
      </w:r>
      <w:r w:rsidR="00903DF6" w:rsidRPr="00BC3D7C">
        <w:rPr>
          <w:rFonts w:eastAsia="Times New Roman" w:cstheme="minorHAnsi"/>
        </w:rPr>
        <w:t xml:space="preserve"> (one on light duty, one on limited duty).</w:t>
      </w:r>
    </w:p>
    <w:p w14:paraId="212D5380" w14:textId="3BCEF19B" w:rsidR="00903DF6" w:rsidRPr="00BC3D7C" w:rsidRDefault="00B204BA" w:rsidP="00BD6207">
      <w:pPr>
        <w:pStyle w:val="ListParagraph"/>
        <w:numPr>
          <w:ilvl w:val="1"/>
          <w:numId w:val="6"/>
        </w:numPr>
        <w:ind w:left="1800"/>
        <w:rPr>
          <w:rFonts w:eastAsia="Times New Roman" w:cstheme="minorHAnsi"/>
        </w:rPr>
      </w:pPr>
      <w:r w:rsidRPr="00BC3D7C">
        <w:rPr>
          <w:rFonts w:eastAsia="Times New Roman" w:cstheme="minorHAnsi"/>
        </w:rPr>
        <w:t xml:space="preserve">St </w:t>
      </w:r>
      <w:r w:rsidR="000134F7" w:rsidRPr="00BC3D7C">
        <w:rPr>
          <w:rFonts w:eastAsia="Times New Roman" w:cstheme="minorHAnsi"/>
        </w:rPr>
        <w:t>202-2</w:t>
      </w:r>
      <w:r w:rsidR="00147A24" w:rsidRPr="00BC3D7C">
        <w:rPr>
          <w:rFonts w:eastAsia="Times New Roman" w:cstheme="minorHAnsi"/>
        </w:rPr>
        <w:t xml:space="preserve"> (one </w:t>
      </w:r>
      <w:r w:rsidR="00903DF6" w:rsidRPr="00BC3D7C">
        <w:rPr>
          <w:rFonts w:eastAsia="Times New Roman" w:cstheme="minorHAnsi"/>
        </w:rPr>
        <w:t xml:space="preserve">medical </w:t>
      </w:r>
      <w:r w:rsidR="00FC1188" w:rsidRPr="00BC3D7C">
        <w:rPr>
          <w:rFonts w:eastAsia="Times New Roman" w:cstheme="minorHAnsi"/>
        </w:rPr>
        <w:t>standby only and</w:t>
      </w:r>
      <w:r w:rsidR="00903DF6" w:rsidRPr="00BC3D7C">
        <w:rPr>
          <w:rFonts w:eastAsia="Times New Roman" w:cstheme="minorHAnsi"/>
        </w:rPr>
        <w:t xml:space="preserve"> one fire</w:t>
      </w:r>
      <w:r w:rsidR="00597319" w:rsidRPr="00BC3D7C">
        <w:rPr>
          <w:rFonts w:eastAsia="Times New Roman" w:cstheme="minorHAnsi"/>
        </w:rPr>
        <w:t xml:space="preserve"> only-</w:t>
      </w:r>
      <w:r w:rsidR="00D972F4" w:rsidRPr="00BC3D7C">
        <w:rPr>
          <w:rFonts w:eastAsia="Times New Roman" w:cstheme="minorHAnsi"/>
        </w:rPr>
        <w:t xml:space="preserve">currently </w:t>
      </w:r>
      <w:r w:rsidR="00147A24" w:rsidRPr="00BC3D7C">
        <w:rPr>
          <w:rFonts w:eastAsia="Times New Roman" w:cstheme="minorHAnsi"/>
        </w:rPr>
        <w:t>out of country</w:t>
      </w:r>
      <w:r w:rsidR="00903DF6" w:rsidRPr="00BC3D7C">
        <w:rPr>
          <w:rFonts w:eastAsia="Times New Roman" w:cstheme="minorHAnsi"/>
        </w:rPr>
        <w:t>).</w:t>
      </w:r>
    </w:p>
    <w:p w14:paraId="6AB8B94E" w14:textId="5FAC6668" w:rsidR="00CE167D" w:rsidRPr="00BC3D7C" w:rsidRDefault="00B204BA" w:rsidP="00BD6207">
      <w:pPr>
        <w:pStyle w:val="ListParagraph"/>
        <w:numPr>
          <w:ilvl w:val="1"/>
          <w:numId w:val="6"/>
        </w:numPr>
        <w:ind w:left="1800"/>
        <w:rPr>
          <w:rFonts w:eastAsia="Times New Roman" w:cstheme="minorHAnsi"/>
        </w:rPr>
      </w:pPr>
      <w:r w:rsidRPr="00BC3D7C">
        <w:rPr>
          <w:rFonts w:eastAsia="Times New Roman" w:cstheme="minorHAnsi"/>
        </w:rPr>
        <w:t xml:space="preserve">St </w:t>
      </w:r>
      <w:r w:rsidR="000134F7" w:rsidRPr="00BC3D7C">
        <w:rPr>
          <w:rFonts w:eastAsia="Times New Roman" w:cstheme="minorHAnsi"/>
        </w:rPr>
        <w:t>203-3 (one on light duty</w:t>
      </w:r>
      <w:r w:rsidR="00903DF6" w:rsidRPr="00BC3D7C">
        <w:rPr>
          <w:rFonts w:eastAsia="Times New Roman" w:cstheme="minorHAnsi"/>
        </w:rPr>
        <w:t xml:space="preserve"> for approximately 6 months</w:t>
      </w:r>
      <w:r w:rsidR="000134F7" w:rsidRPr="00BC3D7C">
        <w:rPr>
          <w:rFonts w:eastAsia="Times New Roman" w:cstheme="minorHAnsi"/>
        </w:rPr>
        <w:t xml:space="preserve">). </w:t>
      </w:r>
    </w:p>
    <w:p w14:paraId="642ABD28" w14:textId="16580B1E" w:rsidR="00CE167D" w:rsidRPr="00BC3D7C" w:rsidRDefault="00CE167D" w:rsidP="00BD6207">
      <w:pPr>
        <w:pStyle w:val="ListParagraph"/>
        <w:numPr>
          <w:ilvl w:val="0"/>
          <w:numId w:val="6"/>
        </w:numPr>
        <w:ind w:left="1080"/>
        <w:rPr>
          <w:rFonts w:eastAsia="Times New Roman" w:cstheme="minorHAnsi"/>
        </w:rPr>
      </w:pPr>
      <w:r w:rsidRPr="00BC3D7C">
        <w:rPr>
          <w:rFonts w:eastAsia="Times New Roman" w:cstheme="minorHAnsi"/>
        </w:rPr>
        <w:t>Volunteers that live outside of the district</w:t>
      </w:r>
      <w:r w:rsidR="00147A24" w:rsidRPr="00BC3D7C">
        <w:rPr>
          <w:rFonts w:eastAsia="Times New Roman" w:cstheme="minorHAnsi"/>
        </w:rPr>
        <w:t>: 19</w:t>
      </w:r>
      <w:r w:rsidR="00903DF6" w:rsidRPr="00BC3D7C">
        <w:rPr>
          <w:rFonts w:eastAsia="Times New Roman" w:cstheme="minorHAnsi"/>
        </w:rPr>
        <w:t>.</w:t>
      </w:r>
    </w:p>
    <w:p w14:paraId="4AAF4C33" w14:textId="1F57EE33" w:rsidR="00D36B5D" w:rsidRPr="00BC3D7C" w:rsidRDefault="00D36B5D" w:rsidP="00BD6207">
      <w:pPr>
        <w:pStyle w:val="ListParagraph"/>
        <w:numPr>
          <w:ilvl w:val="0"/>
          <w:numId w:val="6"/>
        </w:numPr>
        <w:ind w:left="1080"/>
        <w:rPr>
          <w:rFonts w:eastAsia="Times New Roman" w:cstheme="minorHAnsi"/>
        </w:rPr>
      </w:pPr>
      <w:r w:rsidRPr="00BC3D7C">
        <w:rPr>
          <w:rFonts w:eastAsia="Times New Roman" w:cstheme="minorHAnsi"/>
        </w:rPr>
        <w:t>Volunteers by Rank:</w:t>
      </w:r>
    </w:p>
    <w:p w14:paraId="365971A8" w14:textId="77777777" w:rsidR="005B2C0E" w:rsidRPr="00BC3D7C" w:rsidRDefault="005B2C0E" w:rsidP="00BD6207">
      <w:pPr>
        <w:pStyle w:val="ListParagraph"/>
        <w:numPr>
          <w:ilvl w:val="1"/>
          <w:numId w:val="6"/>
        </w:numPr>
        <w:ind w:left="1800"/>
        <w:rPr>
          <w:rFonts w:eastAsia="Times New Roman" w:cstheme="minorHAnsi"/>
        </w:rPr>
      </w:pPr>
      <w:r w:rsidRPr="00BC3D7C">
        <w:rPr>
          <w:rFonts w:eastAsia="Times New Roman" w:cstheme="minorHAnsi"/>
        </w:rPr>
        <w:t>Command</w:t>
      </w:r>
    </w:p>
    <w:p w14:paraId="0B59EFB9" w14:textId="6B2C313A" w:rsidR="00D36B5D" w:rsidRPr="00BC3D7C" w:rsidRDefault="00D36B5D" w:rsidP="00BD6207">
      <w:pPr>
        <w:pStyle w:val="ListParagraph"/>
        <w:numPr>
          <w:ilvl w:val="2"/>
          <w:numId w:val="6"/>
        </w:numPr>
        <w:ind w:left="2520"/>
        <w:rPr>
          <w:rFonts w:eastAsia="Times New Roman" w:cstheme="minorHAnsi"/>
        </w:rPr>
      </w:pPr>
      <w:r w:rsidRPr="00BC3D7C">
        <w:rPr>
          <w:rFonts w:eastAsia="Times New Roman" w:cstheme="minorHAnsi"/>
        </w:rPr>
        <w:t>Assistant Chief:</w:t>
      </w:r>
      <w:r w:rsidR="00582B7C" w:rsidRPr="00BC3D7C">
        <w:rPr>
          <w:rFonts w:eastAsia="Times New Roman" w:cstheme="minorHAnsi"/>
        </w:rPr>
        <w:t xml:space="preserve"> </w:t>
      </w:r>
      <w:r w:rsidRPr="00BC3D7C">
        <w:rPr>
          <w:rFonts w:eastAsia="Times New Roman" w:cstheme="minorHAnsi"/>
        </w:rPr>
        <w:t>1 (limited availability due to working in Prineville</w:t>
      </w:r>
      <w:r w:rsidR="005B2C0E" w:rsidRPr="00BC3D7C">
        <w:rPr>
          <w:rFonts w:eastAsia="Times New Roman" w:cstheme="minorHAnsi"/>
        </w:rPr>
        <w:t>)</w:t>
      </w:r>
    </w:p>
    <w:p w14:paraId="0F540363" w14:textId="1AFADF0C" w:rsidR="00D36B5D" w:rsidRPr="00BC3D7C" w:rsidRDefault="00D36B5D" w:rsidP="00BD6207">
      <w:pPr>
        <w:pStyle w:val="ListParagraph"/>
        <w:numPr>
          <w:ilvl w:val="2"/>
          <w:numId w:val="6"/>
        </w:numPr>
        <w:ind w:left="2520"/>
        <w:rPr>
          <w:rFonts w:eastAsia="Times New Roman" w:cstheme="minorHAnsi"/>
        </w:rPr>
      </w:pPr>
      <w:r w:rsidRPr="00BC3D7C">
        <w:rPr>
          <w:rFonts w:eastAsia="Times New Roman" w:cstheme="minorHAnsi"/>
        </w:rPr>
        <w:t xml:space="preserve">Captain: 1 (lives out of district, does </w:t>
      </w:r>
      <w:r w:rsidR="00B204BA" w:rsidRPr="00BC3D7C">
        <w:rPr>
          <w:rFonts w:eastAsia="Times New Roman" w:cstheme="minorHAnsi"/>
        </w:rPr>
        <w:t xml:space="preserve">one </w:t>
      </w:r>
      <w:r w:rsidRPr="00BC3D7C">
        <w:rPr>
          <w:rFonts w:eastAsia="Times New Roman" w:cstheme="minorHAnsi"/>
        </w:rPr>
        <w:t>12</w:t>
      </w:r>
      <w:r w:rsidR="00B204BA" w:rsidRPr="00BC3D7C">
        <w:rPr>
          <w:rFonts w:eastAsia="Times New Roman" w:cstheme="minorHAnsi"/>
        </w:rPr>
        <w:t xml:space="preserve"> hr</w:t>
      </w:r>
      <w:r w:rsidRPr="00BC3D7C">
        <w:rPr>
          <w:rFonts w:eastAsia="Times New Roman" w:cstheme="minorHAnsi"/>
        </w:rPr>
        <w:t xml:space="preserve"> shift per week).</w:t>
      </w:r>
    </w:p>
    <w:p w14:paraId="3A6379D1" w14:textId="2CC54CA0" w:rsidR="00D36B5D" w:rsidRPr="00BC3D7C" w:rsidRDefault="00D36B5D" w:rsidP="00BD6207">
      <w:pPr>
        <w:pStyle w:val="ListParagraph"/>
        <w:numPr>
          <w:ilvl w:val="2"/>
          <w:numId w:val="6"/>
        </w:numPr>
        <w:ind w:left="2520"/>
        <w:rPr>
          <w:rFonts w:eastAsia="Times New Roman" w:cstheme="minorHAnsi"/>
        </w:rPr>
      </w:pPr>
      <w:r w:rsidRPr="00BC3D7C">
        <w:rPr>
          <w:rFonts w:eastAsia="Times New Roman" w:cstheme="minorHAnsi"/>
        </w:rPr>
        <w:t>Lieutenant: St 203</w:t>
      </w:r>
      <w:r w:rsidR="00B204BA" w:rsidRPr="00BC3D7C">
        <w:rPr>
          <w:rFonts w:eastAsia="Times New Roman" w:cstheme="minorHAnsi"/>
        </w:rPr>
        <w:t xml:space="preserve"> 1</w:t>
      </w:r>
    </w:p>
    <w:p w14:paraId="4D6D2881" w14:textId="77777777" w:rsidR="005B2C0E" w:rsidRPr="00BC3D7C" w:rsidRDefault="005B2C0E" w:rsidP="00BD6207">
      <w:pPr>
        <w:pStyle w:val="ListParagraph"/>
        <w:numPr>
          <w:ilvl w:val="1"/>
          <w:numId w:val="6"/>
        </w:numPr>
        <w:ind w:left="1800"/>
        <w:rPr>
          <w:rFonts w:eastAsia="Times New Roman" w:cstheme="minorHAnsi"/>
        </w:rPr>
      </w:pPr>
      <w:r w:rsidRPr="00BC3D7C">
        <w:rPr>
          <w:rFonts w:eastAsia="Times New Roman" w:cstheme="minorHAnsi"/>
        </w:rPr>
        <w:t>Crew Leader</w:t>
      </w:r>
    </w:p>
    <w:p w14:paraId="4C104287" w14:textId="11892545" w:rsidR="00D36B5D" w:rsidRPr="00BC3D7C" w:rsidRDefault="00D36B5D" w:rsidP="00BD6207">
      <w:pPr>
        <w:pStyle w:val="ListParagraph"/>
        <w:numPr>
          <w:ilvl w:val="2"/>
          <w:numId w:val="6"/>
        </w:numPr>
        <w:ind w:left="2520"/>
        <w:rPr>
          <w:rFonts w:eastAsia="Times New Roman" w:cstheme="minorHAnsi"/>
        </w:rPr>
      </w:pPr>
      <w:r w:rsidRPr="00BC3D7C">
        <w:rPr>
          <w:rFonts w:eastAsia="Times New Roman" w:cstheme="minorHAnsi"/>
        </w:rPr>
        <w:t>Senior FF</w:t>
      </w:r>
      <w:r w:rsidR="005B2C0E" w:rsidRPr="00BC3D7C">
        <w:rPr>
          <w:rFonts w:eastAsia="Times New Roman" w:cstheme="minorHAnsi"/>
        </w:rPr>
        <w:t>:</w:t>
      </w:r>
      <w:r w:rsidRPr="00BC3D7C">
        <w:rPr>
          <w:rFonts w:eastAsia="Times New Roman" w:cstheme="minorHAnsi"/>
        </w:rPr>
        <w:t>1 ST 203</w:t>
      </w:r>
    </w:p>
    <w:p w14:paraId="78074F6D" w14:textId="1CEE89B8" w:rsidR="00D36B5D" w:rsidRPr="00BC3D7C" w:rsidRDefault="00D36B5D" w:rsidP="00BD6207">
      <w:pPr>
        <w:pStyle w:val="ListParagraph"/>
        <w:numPr>
          <w:ilvl w:val="1"/>
          <w:numId w:val="6"/>
        </w:numPr>
        <w:ind w:left="1800"/>
        <w:rPr>
          <w:rFonts w:eastAsia="Times New Roman" w:cstheme="minorHAnsi"/>
        </w:rPr>
      </w:pPr>
      <w:r w:rsidRPr="00BC3D7C">
        <w:rPr>
          <w:rFonts w:eastAsia="Times New Roman" w:cstheme="minorHAnsi"/>
        </w:rPr>
        <w:t>ENG:</w:t>
      </w:r>
      <w:r w:rsidR="005B2C0E" w:rsidRPr="00BC3D7C">
        <w:rPr>
          <w:rFonts w:eastAsia="Times New Roman" w:cstheme="minorHAnsi"/>
        </w:rPr>
        <w:t xml:space="preserve"> 4 St 201-2, St 202-1, St</w:t>
      </w:r>
      <w:r w:rsidR="00DB0821" w:rsidRPr="00BC3D7C">
        <w:rPr>
          <w:rFonts w:eastAsia="Times New Roman" w:cstheme="minorHAnsi"/>
        </w:rPr>
        <w:t xml:space="preserve"> </w:t>
      </w:r>
      <w:r w:rsidR="005B2C0E" w:rsidRPr="00BC3D7C">
        <w:rPr>
          <w:rFonts w:eastAsia="Times New Roman" w:cstheme="minorHAnsi"/>
        </w:rPr>
        <w:t>203-1</w:t>
      </w:r>
      <w:r w:rsidRPr="00BC3D7C">
        <w:rPr>
          <w:rFonts w:eastAsia="Times New Roman" w:cstheme="minorHAnsi"/>
        </w:rPr>
        <w:t xml:space="preserve"> </w:t>
      </w:r>
    </w:p>
    <w:p w14:paraId="2A5D5C1B" w14:textId="4B3642C0" w:rsidR="005B2C0E" w:rsidRPr="00BC3D7C" w:rsidRDefault="005B2C0E" w:rsidP="00BD6207">
      <w:pPr>
        <w:pStyle w:val="ListParagraph"/>
        <w:numPr>
          <w:ilvl w:val="1"/>
          <w:numId w:val="6"/>
        </w:numPr>
        <w:ind w:left="1800"/>
        <w:rPr>
          <w:rFonts w:eastAsia="Times New Roman" w:cstheme="minorHAnsi"/>
        </w:rPr>
      </w:pPr>
      <w:r w:rsidRPr="00BC3D7C">
        <w:rPr>
          <w:rFonts w:eastAsia="Times New Roman" w:cstheme="minorHAnsi"/>
        </w:rPr>
        <w:lastRenderedPageBreak/>
        <w:t xml:space="preserve">FF: 25 (wide range of </w:t>
      </w:r>
      <w:r w:rsidR="00953156" w:rsidRPr="00BC3D7C">
        <w:rPr>
          <w:rFonts w:eastAsia="Times New Roman" w:cstheme="minorHAnsi"/>
        </w:rPr>
        <w:t>skills and experience)</w:t>
      </w:r>
    </w:p>
    <w:p w14:paraId="390E1B90" w14:textId="15B535EB" w:rsidR="00147A24" w:rsidRPr="00BC3D7C" w:rsidRDefault="00147A24" w:rsidP="00BD6207">
      <w:pPr>
        <w:pStyle w:val="ListParagraph"/>
        <w:numPr>
          <w:ilvl w:val="1"/>
          <w:numId w:val="6"/>
        </w:numPr>
        <w:ind w:left="1800"/>
        <w:rPr>
          <w:rFonts w:eastAsia="Times New Roman" w:cstheme="minorHAnsi"/>
        </w:rPr>
      </w:pPr>
      <w:r w:rsidRPr="00BC3D7C">
        <w:rPr>
          <w:rFonts w:eastAsia="Times New Roman" w:cstheme="minorHAnsi"/>
        </w:rPr>
        <w:t>EMS only</w:t>
      </w:r>
      <w:r w:rsidR="004F2BDB" w:rsidRPr="00BC3D7C">
        <w:rPr>
          <w:rFonts w:eastAsia="Times New Roman" w:cstheme="minorHAnsi"/>
        </w:rPr>
        <w:t xml:space="preserve">: 8 (included in </w:t>
      </w:r>
      <w:r w:rsidR="00953156" w:rsidRPr="00BC3D7C">
        <w:rPr>
          <w:rFonts w:eastAsia="Times New Roman" w:cstheme="minorHAnsi"/>
        </w:rPr>
        <w:t>total</w:t>
      </w:r>
      <w:r w:rsidR="004F2BDB" w:rsidRPr="00BC3D7C">
        <w:rPr>
          <w:rFonts w:eastAsia="Times New Roman" w:cstheme="minorHAnsi"/>
        </w:rPr>
        <w:t xml:space="preserve"> above</w:t>
      </w:r>
      <w:r w:rsidR="0054681D" w:rsidRPr="00BC3D7C">
        <w:rPr>
          <w:rFonts w:eastAsia="Times New Roman" w:cstheme="minorHAnsi"/>
        </w:rPr>
        <w:t>)</w:t>
      </w:r>
      <w:r w:rsidR="00903DF6" w:rsidRPr="00BC3D7C">
        <w:rPr>
          <w:rFonts w:eastAsia="Times New Roman" w:cstheme="minorHAnsi"/>
        </w:rPr>
        <w:t>.</w:t>
      </w:r>
    </w:p>
    <w:p w14:paraId="252190BF" w14:textId="4858DC81" w:rsidR="004F2BDB" w:rsidRPr="00BC3D7C" w:rsidRDefault="004F2BDB" w:rsidP="00BD6207">
      <w:pPr>
        <w:pStyle w:val="ListParagraph"/>
        <w:numPr>
          <w:ilvl w:val="0"/>
          <w:numId w:val="6"/>
        </w:numPr>
        <w:ind w:left="1080"/>
        <w:rPr>
          <w:rFonts w:eastAsia="Times New Roman" w:cstheme="minorHAnsi"/>
        </w:rPr>
      </w:pPr>
      <w:r w:rsidRPr="00BC3D7C">
        <w:rPr>
          <w:rFonts w:eastAsia="Times New Roman" w:cstheme="minorHAnsi"/>
        </w:rPr>
        <w:t>EMS Certifications</w:t>
      </w:r>
      <w:r w:rsidR="0054681D" w:rsidRPr="00BC3D7C">
        <w:rPr>
          <w:rFonts w:eastAsia="Times New Roman" w:cstheme="minorHAnsi"/>
        </w:rPr>
        <w:t xml:space="preserve"> (</w:t>
      </w:r>
      <w:r w:rsidR="00040285" w:rsidRPr="00BC3D7C">
        <w:rPr>
          <w:rFonts w:eastAsia="Times New Roman" w:cstheme="minorHAnsi"/>
        </w:rPr>
        <w:t xml:space="preserve">all members, </w:t>
      </w:r>
      <w:r w:rsidR="0054681D" w:rsidRPr="00BC3D7C">
        <w:rPr>
          <w:rFonts w:eastAsia="Times New Roman" w:cstheme="minorHAnsi"/>
        </w:rPr>
        <w:t>including paid staff)</w:t>
      </w:r>
    </w:p>
    <w:p w14:paraId="2A95BAFA" w14:textId="49B79389" w:rsidR="004F2BDB" w:rsidRPr="00BC3D7C" w:rsidRDefault="004F2BDB" w:rsidP="00BD6207">
      <w:pPr>
        <w:pStyle w:val="ListParagraph"/>
        <w:numPr>
          <w:ilvl w:val="2"/>
          <w:numId w:val="19"/>
        </w:numPr>
        <w:ind w:left="1800"/>
        <w:rPr>
          <w:rFonts w:eastAsia="Times New Roman" w:cstheme="minorHAnsi"/>
        </w:rPr>
      </w:pPr>
      <w:r w:rsidRPr="00BC3D7C">
        <w:rPr>
          <w:rFonts w:eastAsia="Times New Roman" w:cstheme="minorHAnsi"/>
        </w:rPr>
        <w:t>EMR</w:t>
      </w:r>
      <w:r w:rsidR="0054681D" w:rsidRPr="00BC3D7C">
        <w:rPr>
          <w:rFonts w:eastAsia="Times New Roman" w:cstheme="minorHAnsi"/>
        </w:rPr>
        <w:t xml:space="preserve"> 7</w:t>
      </w:r>
    </w:p>
    <w:p w14:paraId="423EB944" w14:textId="39BF5070" w:rsidR="004F2BDB" w:rsidRPr="00BC3D7C" w:rsidRDefault="004F2BDB" w:rsidP="00BD6207">
      <w:pPr>
        <w:pStyle w:val="ListParagraph"/>
        <w:numPr>
          <w:ilvl w:val="2"/>
          <w:numId w:val="19"/>
        </w:numPr>
        <w:ind w:left="1800"/>
        <w:rPr>
          <w:rFonts w:eastAsia="Times New Roman" w:cstheme="minorHAnsi"/>
        </w:rPr>
      </w:pPr>
      <w:r w:rsidRPr="00BC3D7C">
        <w:rPr>
          <w:rFonts w:eastAsia="Times New Roman" w:cstheme="minorHAnsi"/>
        </w:rPr>
        <w:t>Basic</w:t>
      </w:r>
      <w:r w:rsidR="0054681D" w:rsidRPr="00BC3D7C">
        <w:rPr>
          <w:rFonts w:eastAsia="Times New Roman" w:cstheme="minorHAnsi"/>
        </w:rPr>
        <w:t xml:space="preserve"> 24</w:t>
      </w:r>
    </w:p>
    <w:p w14:paraId="475AD25D" w14:textId="1CFADBF7" w:rsidR="004F2BDB" w:rsidRPr="00BC3D7C" w:rsidRDefault="004F2BDB" w:rsidP="00BD6207">
      <w:pPr>
        <w:pStyle w:val="ListParagraph"/>
        <w:numPr>
          <w:ilvl w:val="2"/>
          <w:numId w:val="19"/>
        </w:numPr>
        <w:ind w:left="1800"/>
        <w:rPr>
          <w:rFonts w:eastAsia="Times New Roman" w:cstheme="minorHAnsi"/>
        </w:rPr>
      </w:pPr>
      <w:r w:rsidRPr="00BC3D7C">
        <w:rPr>
          <w:rFonts w:eastAsia="Times New Roman" w:cstheme="minorHAnsi"/>
        </w:rPr>
        <w:t>Advanced</w:t>
      </w:r>
      <w:r w:rsidR="0054681D" w:rsidRPr="00BC3D7C">
        <w:rPr>
          <w:rFonts w:eastAsia="Times New Roman" w:cstheme="minorHAnsi"/>
        </w:rPr>
        <w:t xml:space="preserve"> 1</w:t>
      </w:r>
    </w:p>
    <w:p w14:paraId="31ED30CB" w14:textId="28C1E96D" w:rsidR="004F2BDB" w:rsidRPr="00BC3D7C" w:rsidRDefault="004F2BDB" w:rsidP="00BD6207">
      <w:pPr>
        <w:pStyle w:val="ListParagraph"/>
        <w:numPr>
          <w:ilvl w:val="2"/>
          <w:numId w:val="19"/>
        </w:numPr>
        <w:ind w:left="1800"/>
        <w:rPr>
          <w:rFonts w:eastAsia="Times New Roman" w:cstheme="minorHAnsi"/>
        </w:rPr>
      </w:pPr>
      <w:r w:rsidRPr="00BC3D7C">
        <w:rPr>
          <w:rFonts w:eastAsia="Times New Roman" w:cstheme="minorHAnsi"/>
        </w:rPr>
        <w:t>Intermediate</w:t>
      </w:r>
      <w:r w:rsidR="0054681D" w:rsidRPr="00BC3D7C">
        <w:rPr>
          <w:rFonts w:eastAsia="Times New Roman" w:cstheme="minorHAnsi"/>
        </w:rPr>
        <w:t xml:space="preserve"> 3</w:t>
      </w:r>
    </w:p>
    <w:p w14:paraId="3224BB56" w14:textId="56740EE0" w:rsidR="0054681D" w:rsidRPr="00BC3D7C" w:rsidRDefault="0054681D" w:rsidP="00BD6207">
      <w:pPr>
        <w:pStyle w:val="ListParagraph"/>
        <w:numPr>
          <w:ilvl w:val="2"/>
          <w:numId w:val="19"/>
        </w:numPr>
        <w:ind w:left="1800"/>
        <w:rPr>
          <w:rFonts w:eastAsia="Times New Roman" w:cstheme="minorHAnsi"/>
        </w:rPr>
      </w:pPr>
      <w:r w:rsidRPr="00BC3D7C">
        <w:rPr>
          <w:rFonts w:eastAsia="Times New Roman" w:cstheme="minorHAnsi"/>
        </w:rPr>
        <w:t>Paramedic 7</w:t>
      </w:r>
    </w:p>
    <w:p w14:paraId="6FCF2276" w14:textId="4BC3A9DA" w:rsidR="0054681D" w:rsidRPr="00BC3D7C" w:rsidRDefault="0054681D" w:rsidP="00BD6207">
      <w:pPr>
        <w:pStyle w:val="ListParagraph"/>
        <w:numPr>
          <w:ilvl w:val="2"/>
          <w:numId w:val="19"/>
        </w:numPr>
        <w:ind w:left="1800"/>
        <w:rPr>
          <w:rFonts w:eastAsia="Times New Roman" w:cstheme="minorHAnsi"/>
        </w:rPr>
      </w:pPr>
      <w:r w:rsidRPr="00BC3D7C">
        <w:rPr>
          <w:rFonts w:eastAsia="Times New Roman" w:cstheme="minorHAnsi"/>
        </w:rPr>
        <w:t>None 8</w:t>
      </w:r>
    </w:p>
    <w:p w14:paraId="000E4C60" w14:textId="77777777" w:rsidR="004F2BDB" w:rsidRPr="00BC3D7C" w:rsidRDefault="004F2BDB" w:rsidP="004F2BDB">
      <w:pPr>
        <w:ind w:left="1440" w:firstLine="720"/>
        <w:rPr>
          <w:rFonts w:eastAsia="Times New Roman" w:cstheme="minorHAnsi"/>
        </w:rPr>
      </w:pPr>
    </w:p>
    <w:p w14:paraId="309ECB41" w14:textId="5CA18327" w:rsidR="00147A24" w:rsidRPr="00BC3D7C" w:rsidRDefault="00147A24" w:rsidP="00BD6207">
      <w:pPr>
        <w:ind w:firstLine="720"/>
        <w:rPr>
          <w:rFonts w:eastAsia="Times New Roman" w:cstheme="minorHAnsi"/>
        </w:rPr>
      </w:pPr>
      <w:r w:rsidRPr="00BC3D7C">
        <w:rPr>
          <w:rFonts w:eastAsia="Times New Roman" w:cstheme="minorHAnsi"/>
        </w:rPr>
        <w:t>Active volunteers</w:t>
      </w:r>
      <w:r w:rsidR="00910B8C" w:rsidRPr="00BC3D7C">
        <w:rPr>
          <w:rFonts w:eastAsia="Times New Roman" w:cstheme="minorHAnsi"/>
        </w:rPr>
        <w:t>:</w:t>
      </w:r>
      <w:r w:rsidRPr="00BC3D7C">
        <w:rPr>
          <w:rFonts w:eastAsia="Times New Roman" w:cstheme="minorHAnsi"/>
        </w:rPr>
        <w:t xml:space="preserve"> 1</w:t>
      </w:r>
      <w:r w:rsidR="00040285" w:rsidRPr="00BC3D7C">
        <w:rPr>
          <w:rFonts w:eastAsia="Times New Roman" w:cstheme="minorHAnsi"/>
        </w:rPr>
        <w:t>6</w:t>
      </w:r>
      <w:r w:rsidR="003B6145" w:rsidRPr="00BC3D7C">
        <w:rPr>
          <w:rFonts w:eastAsia="Times New Roman" w:cstheme="minorHAnsi"/>
        </w:rPr>
        <w:t xml:space="preserve"> (6 RVs and 10 volunteers)</w:t>
      </w:r>
    </w:p>
    <w:p w14:paraId="5455EF5F" w14:textId="028FC97A" w:rsidR="00CE167D" w:rsidRPr="00BC3D7C" w:rsidRDefault="00040285" w:rsidP="00BD6207">
      <w:pPr>
        <w:ind w:left="1440"/>
        <w:rPr>
          <w:rFonts w:eastAsia="Times New Roman" w:cstheme="minorHAnsi"/>
        </w:rPr>
      </w:pPr>
      <w:r w:rsidRPr="00BC3D7C">
        <w:rPr>
          <w:rFonts w:eastAsia="Times New Roman" w:cstheme="minorHAnsi"/>
        </w:rPr>
        <w:t xml:space="preserve">This number is subjective. It is based on observation of the activities of the Department. The count includes all RVs as they have regularly assigned shifts and community volunteers that </w:t>
      </w:r>
      <w:r w:rsidR="001263A4" w:rsidRPr="00BC3D7C">
        <w:rPr>
          <w:rFonts w:eastAsia="Times New Roman" w:cstheme="minorHAnsi"/>
        </w:rPr>
        <w:t xml:space="preserve">respond to calls, participate in events and standbys, and log duty hours beyond the minimum requirement. </w:t>
      </w:r>
    </w:p>
    <w:p w14:paraId="4C328D6F" w14:textId="4A68B204" w:rsidR="001263A4" w:rsidRPr="00BC3D7C" w:rsidRDefault="001263A4" w:rsidP="00BD6207">
      <w:pPr>
        <w:ind w:left="1440"/>
        <w:rPr>
          <w:rFonts w:eastAsia="Times New Roman" w:cstheme="minorHAnsi"/>
        </w:rPr>
      </w:pPr>
    </w:p>
    <w:p w14:paraId="65D85D2E" w14:textId="16E754CE" w:rsidR="007248C5" w:rsidRPr="00BC3D7C" w:rsidRDefault="001263A4" w:rsidP="00BD6207">
      <w:pPr>
        <w:ind w:left="1440"/>
        <w:rPr>
          <w:rFonts w:eastAsia="Times New Roman" w:cstheme="minorHAnsi"/>
        </w:rPr>
      </w:pPr>
      <w:r w:rsidRPr="00BC3D7C">
        <w:rPr>
          <w:rFonts w:eastAsia="Times New Roman" w:cstheme="minorHAnsi"/>
        </w:rPr>
        <w:t xml:space="preserve">For clarification, RVs while assigned to </w:t>
      </w:r>
      <w:r w:rsidR="005840D8" w:rsidRPr="00BC3D7C">
        <w:rPr>
          <w:rFonts w:eastAsia="Times New Roman" w:cstheme="minorHAnsi"/>
        </w:rPr>
        <w:t>24-hour</w:t>
      </w:r>
      <w:r w:rsidRPr="00BC3D7C">
        <w:rPr>
          <w:rFonts w:eastAsia="Times New Roman" w:cstheme="minorHAnsi"/>
        </w:rPr>
        <w:t xml:space="preserve"> shifts are allowed to be gone for work and school without obtaining coverage. During those times the staffing at ST 201 dips below </w:t>
      </w:r>
      <w:r w:rsidR="00F471FE" w:rsidRPr="00BC3D7C">
        <w:rPr>
          <w:rFonts w:eastAsia="Times New Roman" w:cstheme="minorHAnsi"/>
        </w:rPr>
        <w:t>the desired 3 personnel and is generally filled in with response by 40-hour personnel</w:t>
      </w:r>
      <w:r w:rsidR="005840D8" w:rsidRPr="00BC3D7C">
        <w:rPr>
          <w:rFonts w:eastAsia="Times New Roman" w:cstheme="minorHAnsi"/>
        </w:rPr>
        <w:t>,</w:t>
      </w:r>
      <w:r w:rsidR="00F471FE" w:rsidRPr="00BC3D7C">
        <w:rPr>
          <w:rFonts w:eastAsia="Times New Roman" w:cstheme="minorHAnsi"/>
        </w:rPr>
        <w:t xml:space="preserve"> but at time</w:t>
      </w:r>
      <w:r w:rsidR="00D972F4" w:rsidRPr="00BC3D7C">
        <w:rPr>
          <w:rFonts w:eastAsia="Times New Roman" w:cstheme="minorHAnsi"/>
        </w:rPr>
        <w:t>s</w:t>
      </w:r>
      <w:r w:rsidR="00F471FE" w:rsidRPr="00BC3D7C">
        <w:rPr>
          <w:rFonts w:eastAsia="Times New Roman" w:cstheme="minorHAnsi"/>
        </w:rPr>
        <w:t xml:space="preserve"> they too are not available and the response from St 201 can be as little as </w:t>
      </w:r>
      <w:r w:rsidR="00FA7352" w:rsidRPr="00BC3D7C">
        <w:rPr>
          <w:rFonts w:eastAsia="Times New Roman" w:cstheme="minorHAnsi"/>
        </w:rPr>
        <w:t>1</w:t>
      </w:r>
      <w:r w:rsidR="00F471FE" w:rsidRPr="00BC3D7C">
        <w:rPr>
          <w:rFonts w:eastAsia="Times New Roman" w:cstheme="minorHAnsi"/>
        </w:rPr>
        <w:t xml:space="preserve"> personnel. It should also be mentioned that many RVs are not at the station when not on duty. </w:t>
      </w:r>
    </w:p>
    <w:p w14:paraId="43AD12F1" w14:textId="77777777" w:rsidR="00E341DB" w:rsidRPr="00BC3D7C" w:rsidRDefault="00E341DB" w:rsidP="00E341DB">
      <w:pPr>
        <w:ind w:left="1440"/>
        <w:rPr>
          <w:rFonts w:eastAsia="Times New Roman" w:cstheme="minorHAnsi"/>
        </w:rPr>
      </w:pPr>
    </w:p>
    <w:p w14:paraId="32778AA3" w14:textId="6669FBFE" w:rsidR="00CE167D" w:rsidRPr="00BC3D7C" w:rsidRDefault="00D972F4" w:rsidP="00BD6207">
      <w:pPr>
        <w:ind w:left="1440"/>
        <w:rPr>
          <w:rFonts w:eastAsia="Times New Roman" w:cstheme="minorHAnsi"/>
        </w:rPr>
      </w:pPr>
      <w:r w:rsidRPr="00BC3D7C">
        <w:rPr>
          <w:rFonts w:eastAsia="Times New Roman" w:cstheme="minorHAnsi"/>
        </w:rPr>
        <w:t>There</w:t>
      </w:r>
      <w:r w:rsidR="007248C5" w:rsidRPr="00BC3D7C">
        <w:rPr>
          <w:rFonts w:eastAsia="Times New Roman" w:cstheme="minorHAnsi"/>
        </w:rPr>
        <w:t xml:space="preserve"> is a period after a new member joins the department </w:t>
      </w:r>
      <w:r w:rsidR="00014C7E" w:rsidRPr="00BC3D7C">
        <w:rPr>
          <w:rFonts w:eastAsia="Times New Roman" w:cstheme="minorHAnsi"/>
        </w:rPr>
        <w:t>that they have very limited ability to respond on calls due to limited qualifications and experience</w:t>
      </w:r>
      <w:r w:rsidR="0054681D" w:rsidRPr="00BC3D7C">
        <w:rPr>
          <w:rFonts w:eastAsia="Times New Roman" w:cstheme="minorHAnsi"/>
        </w:rPr>
        <w:t>, generally about 6 months</w:t>
      </w:r>
      <w:r w:rsidR="00014C7E" w:rsidRPr="00BC3D7C">
        <w:rPr>
          <w:rFonts w:eastAsia="Times New Roman" w:cstheme="minorHAnsi"/>
        </w:rPr>
        <w:t xml:space="preserve">. The amount of time </w:t>
      </w:r>
      <w:r w:rsidR="00204F64" w:rsidRPr="00BC3D7C">
        <w:rPr>
          <w:rFonts w:eastAsia="Times New Roman" w:cstheme="minorHAnsi"/>
        </w:rPr>
        <w:t xml:space="preserve">to bring new members up to speed </w:t>
      </w:r>
      <w:r w:rsidR="00014C7E" w:rsidRPr="00BC3D7C">
        <w:rPr>
          <w:rFonts w:eastAsia="Times New Roman" w:cstheme="minorHAnsi"/>
        </w:rPr>
        <w:t xml:space="preserve">differs from member to member depending on previous experience and certifications. The </w:t>
      </w:r>
      <w:r w:rsidR="00541D2F" w:rsidRPr="00BC3D7C">
        <w:rPr>
          <w:rFonts w:eastAsia="Times New Roman" w:cstheme="minorHAnsi"/>
        </w:rPr>
        <w:t>average length of service of an RV is about 18 months</w:t>
      </w:r>
      <w:r w:rsidR="00204F64" w:rsidRPr="00BC3D7C">
        <w:rPr>
          <w:rFonts w:eastAsia="Times New Roman" w:cstheme="minorHAnsi"/>
        </w:rPr>
        <w:t xml:space="preserve">, volunteers that live in the district appears to be much </w:t>
      </w:r>
      <w:r w:rsidR="0054681D" w:rsidRPr="00BC3D7C">
        <w:rPr>
          <w:rFonts w:eastAsia="Times New Roman" w:cstheme="minorHAnsi"/>
        </w:rPr>
        <w:t>longer,</w:t>
      </w:r>
      <w:r w:rsidR="00204F64" w:rsidRPr="00BC3D7C">
        <w:rPr>
          <w:rFonts w:eastAsia="Times New Roman" w:cstheme="minorHAnsi"/>
        </w:rPr>
        <w:t xml:space="preserve"> but it is unclear if that trend will continue.</w:t>
      </w:r>
    </w:p>
    <w:p w14:paraId="0E3ED984" w14:textId="1C2B5394" w:rsidR="00541D2F" w:rsidRPr="00BC3D7C" w:rsidRDefault="00541D2F" w:rsidP="00BD6207">
      <w:pPr>
        <w:ind w:left="1440"/>
        <w:rPr>
          <w:rFonts w:eastAsia="Times New Roman" w:cstheme="minorHAnsi"/>
        </w:rPr>
      </w:pPr>
    </w:p>
    <w:p w14:paraId="2F0B7897" w14:textId="36CB08C4" w:rsidR="00E93DB4" w:rsidRPr="00BC3D7C" w:rsidRDefault="00541D2F" w:rsidP="00BD6207">
      <w:pPr>
        <w:ind w:left="1440"/>
        <w:rPr>
          <w:rFonts w:eastAsia="Times New Roman" w:cstheme="minorHAnsi"/>
        </w:rPr>
      </w:pPr>
      <w:r w:rsidRPr="00BC3D7C">
        <w:rPr>
          <w:rFonts w:eastAsia="Times New Roman" w:cstheme="minorHAnsi"/>
        </w:rPr>
        <w:t xml:space="preserve">The cost of a volunteer per year varies. </w:t>
      </w:r>
      <w:r w:rsidR="00910B8C" w:rsidRPr="00BC3D7C">
        <w:rPr>
          <w:rFonts w:eastAsia="Times New Roman" w:cstheme="minorHAnsi"/>
        </w:rPr>
        <w:t>We are</w:t>
      </w:r>
      <w:r w:rsidRPr="00BC3D7C">
        <w:rPr>
          <w:rFonts w:eastAsia="Times New Roman" w:cstheme="minorHAnsi"/>
        </w:rPr>
        <w:t xml:space="preserve"> unable to obtain accurate data as staff </w:t>
      </w:r>
      <w:r w:rsidR="00FC1188" w:rsidRPr="00BC3D7C">
        <w:rPr>
          <w:rFonts w:eastAsia="Times New Roman" w:cstheme="minorHAnsi"/>
        </w:rPr>
        <w:t>are forbidden</w:t>
      </w:r>
      <w:r w:rsidR="00207EDE" w:rsidRPr="00BC3D7C">
        <w:rPr>
          <w:rFonts w:eastAsia="Times New Roman" w:cstheme="minorHAnsi"/>
        </w:rPr>
        <w:t xml:space="preserve"> </w:t>
      </w:r>
      <w:r w:rsidRPr="00BC3D7C">
        <w:rPr>
          <w:rFonts w:eastAsia="Times New Roman" w:cstheme="minorHAnsi"/>
        </w:rPr>
        <w:t xml:space="preserve">to share the information with the </w:t>
      </w:r>
      <w:r w:rsidR="00207EDE" w:rsidRPr="00BC3D7C">
        <w:rPr>
          <w:rFonts w:eastAsia="Times New Roman" w:cstheme="minorHAnsi"/>
        </w:rPr>
        <w:t>A</w:t>
      </w:r>
      <w:r w:rsidRPr="00BC3D7C">
        <w:rPr>
          <w:rFonts w:eastAsia="Times New Roman" w:cstheme="minorHAnsi"/>
        </w:rPr>
        <w:t xml:space="preserve">ssociation. Chief Miller </w:t>
      </w:r>
      <w:r w:rsidR="00207EDE" w:rsidRPr="00BC3D7C">
        <w:rPr>
          <w:rFonts w:eastAsia="Times New Roman" w:cstheme="minorHAnsi"/>
        </w:rPr>
        <w:t xml:space="preserve">was quoted by the Philomath News that </w:t>
      </w:r>
      <w:r w:rsidR="00FC1188" w:rsidRPr="00BC3D7C">
        <w:rPr>
          <w:rFonts w:eastAsia="Times New Roman" w:cstheme="minorHAnsi"/>
        </w:rPr>
        <w:t xml:space="preserve">one </w:t>
      </w:r>
      <w:r w:rsidR="00207EDE" w:rsidRPr="00BC3D7C">
        <w:rPr>
          <w:rFonts w:eastAsia="Times New Roman" w:cstheme="minorHAnsi"/>
        </w:rPr>
        <w:t>RV cost</w:t>
      </w:r>
      <w:r w:rsidR="002C17C8" w:rsidRPr="00BC3D7C">
        <w:rPr>
          <w:rFonts w:eastAsia="Times New Roman" w:cstheme="minorHAnsi"/>
        </w:rPr>
        <w:t>s</w:t>
      </w:r>
      <w:r w:rsidRPr="00BC3D7C">
        <w:rPr>
          <w:rFonts w:eastAsia="Times New Roman" w:cstheme="minorHAnsi"/>
        </w:rPr>
        <w:t xml:space="preserve"> </w:t>
      </w:r>
      <w:r w:rsidR="00E14244" w:rsidRPr="00BC3D7C">
        <w:rPr>
          <w:rFonts w:eastAsia="Times New Roman" w:cstheme="minorHAnsi"/>
        </w:rPr>
        <w:t xml:space="preserve">a </w:t>
      </w:r>
      <w:r w:rsidR="00207EDE" w:rsidRPr="00BC3D7C">
        <w:rPr>
          <w:rFonts w:eastAsia="Times New Roman" w:cstheme="minorHAnsi"/>
        </w:rPr>
        <w:t xml:space="preserve">maximum of $10,800 per year. </w:t>
      </w:r>
      <w:r w:rsidR="003B778A" w:rsidRPr="00BC3D7C">
        <w:rPr>
          <w:rFonts w:eastAsia="Times New Roman" w:cstheme="minorHAnsi"/>
        </w:rPr>
        <w:t>Other volunteers can be assumed to be less.</w:t>
      </w:r>
      <w:r w:rsidR="00927D07" w:rsidRPr="00BC3D7C">
        <w:rPr>
          <w:rFonts w:eastAsia="Times New Roman" w:cstheme="minorHAnsi"/>
        </w:rPr>
        <w:t xml:space="preserve"> </w:t>
      </w:r>
      <w:r w:rsidR="00690B78" w:rsidRPr="00BC3D7C">
        <w:rPr>
          <w:rFonts w:eastAsia="Times New Roman" w:cstheme="minorHAnsi"/>
        </w:rPr>
        <w:t>A</w:t>
      </w:r>
      <w:r w:rsidR="00927D07" w:rsidRPr="00BC3D7C">
        <w:rPr>
          <w:rFonts w:eastAsia="Times New Roman" w:cstheme="minorHAnsi"/>
        </w:rPr>
        <w:t xml:space="preserve"> great deal of staff time is dedicated to </w:t>
      </w:r>
      <w:r w:rsidR="00E93DB4" w:rsidRPr="00BC3D7C">
        <w:rPr>
          <w:rFonts w:eastAsia="Times New Roman" w:cstheme="minorHAnsi"/>
        </w:rPr>
        <w:t>initial and maintenance training</w:t>
      </w:r>
      <w:r w:rsidR="00690B78" w:rsidRPr="00BC3D7C">
        <w:rPr>
          <w:rFonts w:eastAsia="Times New Roman" w:cstheme="minorHAnsi"/>
        </w:rPr>
        <w:t xml:space="preserve"> of all volunteers</w:t>
      </w:r>
      <w:r w:rsidR="00E93DB4" w:rsidRPr="00BC3D7C">
        <w:rPr>
          <w:rFonts w:eastAsia="Times New Roman" w:cstheme="minorHAnsi"/>
        </w:rPr>
        <w:t xml:space="preserve">. </w:t>
      </w:r>
      <w:r w:rsidR="00727A59" w:rsidRPr="00BC3D7C">
        <w:rPr>
          <w:rFonts w:eastAsia="Times New Roman" w:cstheme="minorHAnsi"/>
        </w:rPr>
        <w:t>The spring newsletter states it cost $2</w:t>
      </w:r>
      <w:r w:rsidR="00E341DB" w:rsidRPr="00BC3D7C">
        <w:rPr>
          <w:rFonts w:eastAsia="Times New Roman" w:cstheme="minorHAnsi"/>
        </w:rPr>
        <w:t>,</w:t>
      </w:r>
      <w:r w:rsidR="00727A59" w:rsidRPr="00BC3D7C">
        <w:rPr>
          <w:rFonts w:eastAsia="Times New Roman" w:cstheme="minorHAnsi"/>
        </w:rPr>
        <w:t xml:space="preserve">600 in initial training alone. </w:t>
      </w:r>
      <w:r w:rsidR="00E93DB4" w:rsidRPr="00BC3D7C">
        <w:rPr>
          <w:rFonts w:eastAsia="Times New Roman" w:cstheme="minorHAnsi"/>
        </w:rPr>
        <w:t>It is essentially the lion’s share of the Deputy</w:t>
      </w:r>
      <w:r w:rsidR="00927D07" w:rsidRPr="00BC3D7C">
        <w:rPr>
          <w:rFonts w:eastAsia="Times New Roman" w:cstheme="minorHAnsi"/>
        </w:rPr>
        <w:t xml:space="preserve"> </w:t>
      </w:r>
      <w:r w:rsidR="00E93DB4" w:rsidRPr="00BC3D7C">
        <w:rPr>
          <w:rFonts w:eastAsia="Times New Roman" w:cstheme="minorHAnsi"/>
        </w:rPr>
        <w:t xml:space="preserve">Chief’s </w:t>
      </w:r>
      <w:r w:rsidR="00A40D23" w:rsidRPr="00BC3D7C">
        <w:rPr>
          <w:rFonts w:eastAsia="Times New Roman" w:cstheme="minorHAnsi"/>
        </w:rPr>
        <w:t>workload</w:t>
      </w:r>
      <w:r w:rsidR="00690B78" w:rsidRPr="00BC3D7C">
        <w:rPr>
          <w:rFonts w:eastAsia="Times New Roman" w:cstheme="minorHAnsi"/>
        </w:rPr>
        <w:t xml:space="preserve"> and probably be included into the </w:t>
      </w:r>
      <w:r w:rsidR="00204F64" w:rsidRPr="00BC3D7C">
        <w:rPr>
          <w:rFonts w:eastAsia="Times New Roman" w:cstheme="minorHAnsi"/>
        </w:rPr>
        <w:t>calculated</w:t>
      </w:r>
      <w:r w:rsidR="00690B78" w:rsidRPr="00BC3D7C">
        <w:rPr>
          <w:rFonts w:eastAsia="Times New Roman" w:cstheme="minorHAnsi"/>
        </w:rPr>
        <w:t xml:space="preserve"> cost along with </w:t>
      </w:r>
      <w:r w:rsidR="00204F64" w:rsidRPr="00BC3D7C">
        <w:rPr>
          <w:rFonts w:eastAsia="Times New Roman" w:cstheme="minorHAnsi"/>
        </w:rPr>
        <w:t xml:space="preserve">college tuition, </w:t>
      </w:r>
      <w:r w:rsidR="00690B78" w:rsidRPr="00BC3D7C">
        <w:rPr>
          <w:rFonts w:eastAsia="Times New Roman" w:cstheme="minorHAnsi"/>
        </w:rPr>
        <w:t xml:space="preserve">uniforms, PPE, approved/paid for training, </w:t>
      </w:r>
      <w:r w:rsidR="00B204BA" w:rsidRPr="00BC3D7C">
        <w:rPr>
          <w:rFonts w:eastAsia="Times New Roman" w:cstheme="minorHAnsi"/>
        </w:rPr>
        <w:t>vaccinations,</w:t>
      </w:r>
      <w:r w:rsidR="00204F64" w:rsidRPr="00BC3D7C">
        <w:rPr>
          <w:rFonts w:eastAsia="Times New Roman" w:cstheme="minorHAnsi"/>
        </w:rPr>
        <w:t xml:space="preserve"> and physicals</w:t>
      </w:r>
      <w:r w:rsidR="00727A59" w:rsidRPr="00BC3D7C">
        <w:rPr>
          <w:rFonts w:eastAsia="Times New Roman" w:cstheme="minorHAnsi"/>
        </w:rPr>
        <w:t xml:space="preserve"> ($600)</w:t>
      </w:r>
      <w:r w:rsidR="00A40D23" w:rsidRPr="00BC3D7C">
        <w:rPr>
          <w:rFonts w:eastAsia="Times New Roman" w:cstheme="minorHAnsi"/>
        </w:rPr>
        <w:t>, housing (RV’s)</w:t>
      </w:r>
      <w:r w:rsidR="00204F64" w:rsidRPr="00BC3D7C">
        <w:rPr>
          <w:rFonts w:eastAsia="Times New Roman" w:cstheme="minorHAnsi"/>
        </w:rPr>
        <w:t xml:space="preserve"> and the Association activity budget. </w:t>
      </w:r>
    </w:p>
    <w:p w14:paraId="261C2A09" w14:textId="77777777" w:rsidR="00BD6207" w:rsidRDefault="00BD6207" w:rsidP="00BD6207">
      <w:pPr>
        <w:ind w:left="1440"/>
        <w:rPr>
          <w:rFonts w:ascii="Times New Roman" w:eastAsia="Times New Roman" w:hAnsi="Times New Roman" w:cs="Times New Roman"/>
          <w:b/>
          <w:bCs/>
        </w:rPr>
      </w:pPr>
    </w:p>
    <w:p w14:paraId="3A52D8D3" w14:textId="4282CD51" w:rsidR="00C779FA" w:rsidRPr="00BC3D7C" w:rsidRDefault="00C779FA" w:rsidP="00C779FA">
      <w:pPr>
        <w:rPr>
          <w:rFonts w:ascii="Cambria" w:eastAsia="Times New Roman" w:hAnsi="Cambria" w:cs="Times New Roman"/>
          <w:b/>
          <w:bCs/>
        </w:rPr>
      </w:pPr>
      <w:r w:rsidRPr="00BC3D7C">
        <w:rPr>
          <w:rFonts w:ascii="Cambria" w:eastAsia="Times New Roman" w:hAnsi="Cambria" w:cs="Times New Roman"/>
          <w:b/>
          <w:bCs/>
        </w:rPr>
        <w:t>Tactical Pause</w:t>
      </w:r>
    </w:p>
    <w:p w14:paraId="1754FC2F" w14:textId="77777777" w:rsidR="00C779FA" w:rsidRDefault="00C779FA" w:rsidP="00C779FA">
      <w:pPr>
        <w:ind w:left="720"/>
        <w:rPr>
          <w:rFonts w:ascii="Times New Roman" w:eastAsia="Times New Roman" w:hAnsi="Times New Roman" w:cs="Times New Roman"/>
        </w:rPr>
      </w:pPr>
    </w:p>
    <w:p w14:paraId="48486F63" w14:textId="318B9DCE" w:rsidR="00453D68" w:rsidRPr="00BC3D7C" w:rsidRDefault="00FC1188" w:rsidP="00453D68">
      <w:pPr>
        <w:ind w:left="720"/>
        <w:rPr>
          <w:rFonts w:eastAsia="Times New Roman" w:cstheme="minorHAnsi"/>
        </w:rPr>
      </w:pPr>
      <w:r w:rsidRPr="00BC3D7C">
        <w:rPr>
          <w:rFonts w:eastAsia="Times New Roman" w:cstheme="minorHAnsi"/>
        </w:rPr>
        <w:t xml:space="preserve">The </w:t>
      </w:r>
      <w:r w:rsidR="00453D68" w:rsidRPr="00BC3D7C">
        <w:rPr>
          <w:rFonts w:eastAsia="Times New Roman" w:cstheme="minorHAnsi"/>
        </w:rPr>
        <w:t xml:space="preserve">Association remains intent on the successful staffing of ST 202 in collaboration with Department leadership and the Union. </w:t>
      </w:r>
    </w:p>
    <w:p w14:paraId="1E08F35C" w14:textId="77777777" w:rsidR="00453D68" w:rsidRPr="00BC3D7C" w:rsidRDefault="00453D68" w:rsidP="00453D68">
      <w:pPr>
        <w:ind w:left="720"/>
        <w:rPr>
          <w:rFonts w:eastAsia="Times New Roman" w:cstheme="minorHAnsi"/>
        </w:rPr>
      </w:pPr>
    </w:p>
    <w:p w14:paraId="0E9251B1" w14:textId="3455AAD9" w:rsidR="00102801" w:rsidRPr="00BC3D7C" w:rsidRDefault="001709FA" w:rsidP="005840D8">
      <w:pPr>
        <w:ind w:left="720"/>
        <w:rPr>
          <w:rFonts w:eastAsia="Times New Roman" w:cstheme="minorHAnsi"/>
        </w:rPr>
      </w:pPr>
      <w:r w:rsidRPr="00BC3D7C">
        <w:rPr>
          <w:rFonts w:eastAsia="Times New Roman" w:cstheme="minorHAnsi"/>
        </w:rPr>
        <w:t>No meetings between Chief Miller and the Association have occurred</w:t>
      </w:r>
      <w:r w:rsidR="00453D68" w:rsidRPr="00BC3D7C">
        <w:rPr>
          <w:rFonts w:eastAsia="Times New Roman" w:cstheme="minorHAnsi"/>
        </w:rPr>
        <w:t xml:space="preserve"> since 8 Feb</w:t>
      </w:r>
      <w:r w:rsidR="000D7C87" w:rsidRPr="00BC3D7C">
        <w:rPr>
          <w:rFonts w:eastAsia="Times New Roman" w:cstheme="minorHAnsi"/>
        </w:rPr>
        <w:t>.</w:t>
      </w:r>
      <w:r w:rsidR="00AE768C" w:rsidRPr="00BC3D7C">
        <w:rPr>
          <w:rFonts w:eastAsia="Times New Roman" w:cstheme="minorHAnsi"/>
        </w:rPr>
        <w:t xml:space="preserve"> The Association was instructed by the Chief to meet with the Deputy Chief to work on resolving the issue. All request</w:t>
      </w:r>
      <w:r w:rsidR="00FC1188" w:rsidRPr="00BC3D7C">
        <w:rPr>
          <w:rFonts w:eastAsia="Times New Roman" w:cstheme="minorHAnsi"/>
        </w:rPr>
        <w:t>s</w:t>
      </w:r>
      <w:r w:rsidR="00AE768C" w:rsidRPr="00BC3D7C">
        <w:rPr>
          <w:rFonts w:eastAsia="Times New Roman" w:cstheme="minorHAnsi"/>
        </w:rPr>
        <w:t xml:space="preserve"> to meet </w:t>
      </w:r>
      <w:r w:rsidR="00856F84" w:rsidRPr="00BC3D7C">
        <w:rPr>
          <w:rFonts w:eastAsia="Times New Roman" w:cstheme="minorHAnsi"/>
        </w:rPr>
        <w:t xml:space="preserve">have been rejected. </w:t>
      </w:r>
    </w:p>
    <w:p w14:paraId="18694266" w14:textId="67499A91" w:rsidR="00541D2F" w:rsidRPr="00BC3D7C" w:rsidRDefault="00541D2F" w:rsidP="00C779FA">
      <w:pPr>
        <w:ind w:left="720"/>
        <w:rPr>
          <w:rFonts w:eastAsia="Times New Roman" w:cstheme="minorHAnsi"/>
        </w:rPr>
      </w:pPr>
    </w:p>
    <w:p w14:paraId="274A9330" w14:textId="005B386E" w:rsidR="00AE768C" w:rsidRPr="00BC3D7C" w:rsidRDefault="00541D2F" w:rsidP="00C779FA">
      <w:pPr>
        <w:ind w:left="720"/>
        <w:rPr>
          <w:rFonts w:eastAsia="Times New Roman" w:cstheme="minorHAnsi"/>
        </w:rPr>
      </w:pPr>
      <w:r w:rsidRPr="00BC3D7C">
        <w:rPr>
          <w:rFonts w:eastAsia="Times New Roman" w:cstheme="minorHAnsi"/>
        </w:rPr>
        <w:lastRenderedPageBreak/>
        <w:t xml:space="preserve">The </w:t>
      </w:r>
      <w:r w:rsidR="00E93DB4" w:rsidRPr="00BC3D7C">
        <w:rPr>
          <w:rFonts w:eastAsia="Times New Roman" w:cstheme="minorHAnsi"/>
        </w:rPr>
        <w:t>Association</w:t>
      </w:r>
      <w:r w:rsidRPr="00BC3D7C">
        <w:rPr>
          <w:rFonts w:eastAsia="Times New Roman" w:cstheme="minorHAnsi"/>
        </w:rPr>
        <w:t xml:space="preserve"> and Union called for the Tactical </w:t>
      </w:r>
      <w:r w:rsidR="00D972F4" w:rsidRPr="00BC3D7C">
        <w:rPr>
          <w:rFonts w:eastAsia="Times New Roman" w:cstheme="minorHAnsi"/>
        </w:rPr>
        <w:t xml:space="preserve">Pause </w:t>
      </w:r>
      <w:r w:rsidR="00E93DB4" w:rsidRPr="00BC3D7C">
        <w:rPr>
          <w:rFonts w:eastAsia="Times New Roman" w:cstheme="minorHAnsi"/>
        </w:rPr>
        <w:t xml:space="preserve">in early February due a staffing decision to place two </w:t>
      </w:r>
      <w:r w:rsidR="00D23948" w:rsidRPr="00BC3D7C">
        <w:rPr>
          <w:rFonts w:eastAsia="Times New Roman" w:cstheme="minorHAnsi"/>
        </w:rPr>
        <w:t>RVs</w:t>
      </w:r>
      <w:r w:rsidR="00E93DB4" w:rsidRPr="00BC3D7C">
        <w:rPr>
          <w:rFonts w:eastAsia="Times New Roman" w:cstheme="minorHAnsi"/>
        </w:rPr>
        <w:t xml:space="preserve"> at </w:t>
      </w:r>
      <w:r w:rsidR="00A40D23" w:rsidRPr="00BC3D7C">
        <w:rPr>
          <w:rFonts w:eastAsia="Times New Roman" w:cstheme="minorHAnsi"/>
        </w:rPr>
        <w:t>ST</w:t>
      </w:r>
      <w:r w:rsidR="00E93DB4" w:rsidRPr="00BC3D7C">
        <w:rPr>
          <w:rFonts w:eastAsia="Times New Roman" w:cstheme="minorHAnsi"/>
        </w:rPr>
        <w:t xml:space="preserve"> 202 for a 24</w:t>
      </w:r>
      <w:r w:rsidR="00D972F4" w:rsidRPr="00BC3D7C">
        <w:rPr>
          <w:rFonts w:eastAsia="Times New Roman" w:cstheme="minorHAnsi"/>
        </w:rPr>
        <w:t>-</w:t>
      </w:r>
      <w:r w:rsidR="00E93DB4" w:rsidRPr="00BC3D7C">
        <w:rPr>
          <w:rFonts w:eastAsia="Times New Roman" w:cstheme="minorHAnsi"/>
        </w:rPr>
        <w:t>hour shift each day.</w:t>
      </w:r>
      <w:r w:rsidR="00A40D23" w:rsidRPr="00BC3D7C">
        <w:rPr>
          <w:rFonts w:eastAsia="Times New Roman" w:cstheme="minorHAnsi"/>
        </w:rPr>
        <w:t xml:space="preserve"> This staffing plan appears to be </w:t>
      </w:r>
      <w:r w:rsidR="00856F84" w:rsidRPr="00BC3D7C">
        <w:rPr>
          <w:rFonts w:eastAsia="Times New Roman" w:cstheme="minorHAnsi"/>
        </w:rPr>
        <w:t xml:space="preserve">in </w:t>
      </w:r>
      <w:r w:rsidR="00A40D23" w:rsidRPr="00BC3D7C">
        <w:rPr>
          <w:rFonts w:eastAsia="Times New Roman" w:cstheme="minorHAnsi"/>
        </w:rPr>
        <w:t>response to a</w:t>
      </w:r>
      <w:r w:rsidR="00E93DB4" w:rsidRPr="00BC3D7C">
        <w:rPr>
          <w:rFonts w:eastAsia="Times New Roman" w:cstheme="minorHAnsi"/>
        </w:rPr>
        <w:t xml:space="preserve"> </w:t>
      </w:r>
      <w:r w:rsidR="00A40D23" w:rsidRPr="00BC3D7C">
        <w:rPr>
          <w:rFonts w:eastAsia="Times New Roman" w:cstheme="minorHAnsi"/>
        </w:rPr>
        <w:t xml:space="preserve">disputed reprimand of two </w:t>
      </w:r>
      <w:r w:rsidR="00B953AC" w:rsidRPr="00BC3D7C">
        <w:rPr>
          <w:rFonts w:eastAsia="Times New Roman" w:cstheme="minorHAnsi"/>
        </w:rPr>
        <w:t>RVs</w:t>
      </w:r>
      <w:r w:rsidR="00A40D23" w:rsidRPr="00BC3D7C">
        <w:rPr>
          <w:rFonts w:eastAsia="Times New Roman" w:cstheme="minorHAnsi"/>
        </w:rPr>
        <w:t xml:space="preserve"> that were being housed in </w:t>
      </w:r>
      <w:r w:rsidR="00102801" w:rsidRPr="00BC3D7C">
        <w:rPr>
          <w:rFonts w:eastAsia="Times New Roman" w:cstheme="minorHAnsi"/>
        </w:rPr>
        <w:t xml:space="preserve">a </w:t>
      </w:r>
      <w:r w:rsidR="00A40D23" w:rsidRPr="00BC3D7C">
        <w:rPr>
          <w:rFonts w:eastAsia="Times New Roman" w:cstheme="minorHAnsi"/>
        </w:rPr>
        <w:t xml:space="preserve">construction office placed at ST 202 </w:t>
      </w:r>
      <w:r w:rsidR="00102801" w:rsidRPr="00BC3D7C">
        <w:rPr>
          <w:rFonts w:eastAsia="Times New Roman" w:cstheme="minorHAnsi"/>
        </w:rPr>
        <w:t xml:space="preserve">for housing </w:t>
      </w:r>
      <w:r w:rsidR="00A40D23" w:rsidRPr="00BC3D7C">
        <w:rPr>
          <w:rFonts w:eastAsia="Times New Roman" w:cstheme="minorHAnsi"/>
        </w:rPr>
        <w:t xml:space="preserve">due to overcrowding at St 201. The </w:t>
      </w:r>
      <w:r w:rsidR="00B953AC" w:rsidRPr="00BC3D7C">
        <w:rPr>
          <w:rFonts w:eastAsia="Times New Roman" w:cstheme="minorHAnsi"/>
        </w:rPr>
        <w:t>Volunteers</w:t>
      </w:r>
      <w:r w:rsidR="00A40D23" w:rsidRPr="00BC3D7C">
        <w:rPr>
          <w:rFonts w:eastAsia="Times New Roman" w:cstheme="minorHAnsi"/>
        </w:rPr>
        <w:t xml:space="preserve"> were verbally reprimanded </w:t>
      </w:r>
      <w:r w:rsidR="00856F84" w:rsidRPr="00BC3D7C">
        <w:rPr>
          <w:rFonts w:eastAsia="Times New Roman" w:cstheme="minorHAnsi"/>
        </w:rPr>
        <w:t xml:space="preserve">in front of their peers </w:t>
      </w:r>
      <w:r w:rsidR="00A40D23" w:rsidRPr="00BC3D7C">
        <w:rPr>
          <w:rFonts w:eastAsia="Times New Roman" w:cstheme="minorHAnsi"/>
        </w:rPr>
        <w:t>for not responding to calls when off duty</w:t>
      </w:r>
      <w:r w:rsidR="00B953AC" w:rsidRPr="00BC3D7C">
        <w:rPr>
          <w:rFonts w:eastAsia="Times New Roman" w:cstheme="minorHAnsi"/>
        </w:rPr>
        <w:t xml:space="preserve">. The Association represented them at their request and, amongst other issues identified, cited the RV job description stating </w:t>
      </w:r>
      <w:r w:rsidR="005840D8" w:rsidRPr="00BC3D7C">
        <w:rPr>
          <w:rFonts w:eastAsia="Times New Roman" w:cstheme="minorHAnsi"/>
        </w:rPr>
        <w:t>RVs</w:t>
      </w:r>
      <w:r w:rsidR="00B953AC" w:rsidRPr="00BC3D7C">
        <w:rPr>
          <w:rFonts w:eastAsia="Times New Roman" w:cstheme="minorHAnsi"/>
        </w:rPr>
        <w:t xml:space="preserve"> were only required to respond while off duty to MVAs and Fires. After a prolong</w:t>
      </w:r>
      <w:r w:rsidR="00AE768C" w:rsidRPr="00BC3D7C">
        <w:rPr>
          <w:rFonts w:eastAsia="Times New Roman" w:cstheme="minorHAnsi"/>
        </w:rPr>
        <w:t>ed process the issue</w:t>
      </w:r>
      <w:r w:rsidR="00826473" w:rsidRPr="00BC3D7C">
        <w:rPr>
          <w:rFonts w:eastAsia="Times New Roman" w:cstheme="minorHAnsi"/>
        </w:rPr>
        <w:t xml:space="preserve"> </w:t>
      </w:r>
      <w:r w:rsidR="00AE768C" w:rsidRPr="00BC3D7C">
        <w:rPr>
          <w:rFonts w:eastAsia="Times New Roman" w:cstheme="minorHAnsi"/>
        </w:rPr>
        <w:t xml:space="preserve">was settled and </w:t>
      </w:r>
      <w:r w:rsidR="00826473" w:rsidRPr="00BC3D7C">
        <w:rPr>
          <w:rFonts w:eastAsia="Times New Roman" w:cstheme="minorHAnsi"/>
        </w:rPr>
        <w:t xml:space="preserve">then </w:t>
      </w:r>
      <w:r w:rsidR="00AE768C" w:rsidRPr="00BC3D7C">
        <w:rPr>
          <w:rFonts w:eastAsia="Times New Roman" w:cstheme="minorHAnsi"/>
        </w:rPr>
        <w:t xml:space="preserve">followed almost immediately with the new staffing plan. </w:t>
      </w:r>
    </w:p>
    <w:p w14:paraId="2DB18821" w14:textId="0EC03840" w:rsidR="0035705C" w:rsidRPr="00BC3D7C" w:rsidRDefault="0035705C" w:rsidP="00C779FA">
      <w:pPr>
        <w:ind w:left="720"/>
        <w:rPr>
          <w:rFonts w:eastAsia="Times New Roman" w:cstheme="minorHAnsi"/>
        </w:rPr>
      </w:pPr>
    </w:p>
    <w:p w14:paraId="66F689B4" w14:textId="3F59AAD8" w:rsidR="00856F84" w:rsidRPr="00BC3D7C" w:rsidRDefault="00856F84" w:rsidP="00C779FA">
      <w:pPr>
        <w:ind w:left="720"/>
        <w:rPr>
          <w:rFonts w:eastAsia="Times New Roman" w:cstheme="minorHAnsi"/>
        </w:rPr>
      </w:pPr>
      <w:r w:rsidRPr="00BC3D7C">
        <w:rPr>
          <w:rFonts w:eastAsia="Times New Roman" w:cstheme="minorHAnsi"/>
        </w:rPr>
        <w:t xml:space="preserve">The Tactical Pause has three areas. </w:t>
      </w:r>
    </w:p>
    <w:p w14:paraId="6DFBF6B5" w14:textId="76348093" w:rsidR="00826473" w:rsidRDefault="00826473" w:rsidP="00C779FA">
      <w:pPr>
        <w:ind w:left="720"/>
        <w:rPr>
          <w:rFonts w:ascii="Times New Roman" w:eastAsia="Times New Roman" w:hAnsi="Times New Roman" w:cs="Times New Roman"/>
        </w:rPr>
      </w:pPr>
    </w:p>
    <w:p w14:paraId="101CB9D1" w14:textId="0240732D" w:rsidR="00826473" w:rsidRPr="00BC3D7C" w:rsidRDefault="00826473" w:rsidP="00F26EED">
      <w:pPr>
        <w:ind w:left="720"/>
        <w:rPr>
          <w:rFonts w:ascii="Cambria" w:eastAsia="Times New Roman" w:hAnsi="Cambria" w:cs="Times New Roman"/>
          <w:b/>
          <w:bCs/>
          <w:color w:val="201F1E"/>
          <w:bdr w:val="none" w:sz="0" w:space="0" w:color="auto" w:frame="1"/>
        </w:rPr>
      </w:pPr>
      <w:r w:rsidRPr="00BC3D7C">
        <w:rPr>
          <w:rFonts w:ascii="Cambria" w:eastAsia="Times New Roman" w:hAnsi="Cambria" w:cs="Times New Roman"/>
          <w:b/>
          <w:bCs/>
          <w:color w:val="201F1E"/>
          <w:bdr w:val="none" w:sz="0" w:space="0" w:color="auto" w:frame="1"/>
        </w:rPr>
        <w:t>Safety-</w:t>
      </w:r>
      <w:r w:rsidRPr="00BC3D7C">
        <w:rPr>
          <w:rFonts w:ascii="Cambria" w:eastAsia="Times New Roman" w:hAnsi="Cambria" w:cs="Times New Roman"/>
          <w:color w:val="201F1E"/>
          <w:bdr w:val="none" w:sz="0" w:space="0" w:color="auto" w:frame="1"/>
        </w:rPr>
        <w:t xml:space="preserve"> </w:t>
      </w:r>
      <w:r w:rsidRPr="00BC3D7C">
        <w:rPr>
          <w:rFonts w:ascii="Cambria" w:eastAsia="Times New Roman" w:hAnsi="Cambria" w:cs="Times New Roman"/>
          <w:b/>
          <w:bCs/>
          <w:color w:val="201F1E"/>
          <w:bdr w:val="none" w:sz="0" w:space="0" w:color="auto" w:frame="1"/>
        </w:rPr>
        <w:t>The number, training, experience, and qualifications of assigned personnel is not currently documented for staffed stations.  Staffing Station 202 at most times leaves below safe staffing at Station 201 and Station 202 for fire calls.  There is currently an insufficient pool of personnel to achieve safe staffing levels.</w:t>
      </w:r>
    </w:p>
    <w:p w14:paraId="15306EEB" w14:textId="77777777" w:rsidR="00F26EED" w:rsidRPr="001C5464" w:rsidRDefault="00F26EED" w:rsidP="00F26EED">
      <w:pPr>
        <w:ind w:left="720"/>
        <w:rPr>
          <w:rFonts w:ascii="Times New Roman" w:eastAsia="Times New Roman" w:hAnsi="Times New Roman" w:cs="Times New Roman"/>
          <w:b/>
          <w:bCs/>
          <w:color w:val="201F1E"/>
          <w:bdr w:val="none" w:sz="0" w:space="0" w:color="auto" w:frame="1"/>
        </w:rPr>
      </w:pPr>
    </w:p>
    <w:p w14:paraId="267A58EF" w14:textId="0969D4F2" w:rsidR="00AC53DC" w:rsidRPr="00BC3D7C" w:rsidRDefault="00AC53DC" w:rsidP="00EE7B9A">
      <w:pPr>
        <w:pStyle w:val="ListParagraph"/>
        <w:numPr>
          <w:ilvl w:val="0"/>
          <w:numId w:val="11"/>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We currently do not roster an a</w:t>
      </w:r>
      <w:r w:rsidR="003B6145" w:rsidRPr="00BC3D7C">
        <w:rPr>
          <w:rFonts w:eastAsia="Times New Roman" w:cstheme="minorHAnsi"/>
          <w:color w:val="201F1E"/>
          <w:bdr w:val="none" w:sz="0" w:space="0" w:color="auto" w:frame="1"/>
        </w:rPr>
        <w:t xml:space="preserve">dequate </w:t>
      </w:r>
      <w:r w:rsidRPr="00BC3D7C">
        <w:rPr>
          <w:rFonts w:eastAsia="Times New Roman" w:cstheme="minorHAnsi"/>
          <w:color w:val="201F1E"/>
          <w:bdr w:val="none" w:sz="0" w:space="0" w:color="auto" w:frame="1"/>
        </w:rPr>
        <w:t xml:space="preserve">number of </w:t>
      </w:r>
      <w:r w:rsidR="00C758BA" w:rsidRPr="00BC3D7C">
        <w:rPr>
          <w:rFonts w:eastAsia="Times New Roman" w:cstheme="minorHAnsi"/>
          <w:color w:val="201F1E"/>
          <w:bdr w:val="none" w:sz="0" w:space="0" w:color="auto" w:frame="1"/>
        </w:rPr>
        <w:t>RVs</w:t>
      </w:r>
      <w:r w:rsidRPr="00BC3D7C">
        <w:rPr>
          <w:rFonts w:eastAsia="Times New Roman" w:cstheme="minorHAnsi"/>
          <w:color w:val="201F1E"/>
          <w:bdr w:val="none" w:sz="0" w:space="0" w:color="auto" w:frame="1"/>
        </w:rPr>
        <w:t xml:space="preserve"> to staff</w:t>
      </w:r>
      <w:r w:rsidR="003B6145" w:rsidRPr="00BC3D7C">
        <w:rPr>
          <w:rFonts w:eastAsia="Times New Roman" w:cstheme="minorHAnsi"/>
          <w:color w:val="201F1E"/>
          <w:bdr w:val="none" w:sz="0" w:space="0" w:color="auto" w:frame="1"/>
        </w:rPr>
        <w:t xml:space="preserve"> St 201 and 202</w:t>
      </w:r>
      <w:r w:rsidRPr="00BC3D7C">
        <w:rPr>
          <w:rFonts w:eastAsia="Times New Roman" w:cstheme="minorHAnsi"/>
          <w:color w:val="201F1E"/>
          <w:bdr w:val="none" w:sz="0" w:space="0" w:color="auto" w:frame="1"/>
        </w:rPr>
        <w:t>.  15</w:t>
      </w:r>
      <w:r w:rsidR="00547880" w:rsidRPr="00BC3D7C">
        <w:rPr>
          <w:rFonts w:eastAsia="Times New Roman" w:cstheme="minorHAnsi"/>
          <w:color w:val="201F1E"/>
          <w:bdr w:val="none" w:sz="0" w:space="0" w:color="auto" w:frame="1"/>
        </w:rPr>
        <w:t>, 5 per shift</w:t>
      </w:r>
      <w:r w:rsidRPr="00BC3D7C">
        <w:rPr>
          <w:rFonts w:eastAsia="Times New Roman" w:cstheme="minorHAnsi"/>
          <w:color w:val="201F1E"/>
          <w:bdr w:val="none" w:sz="0" w:space="0" w:color="auto" w:frame="1"/>
        </w:rPr>
        <w:t xml:space="preserve"> would be required to staff</w:t>
      </w:r>
      <w:r w:rsidR="00547880" w:rsidRPr="00BC3D7C">
        <w:rPr>
          <w:rFonts w:eastAsia="Times New Roman" w:cstheme="minorHAnsi"/>
          <w:color w:val="201F1E"/>
          <w:bdr w:val="none" w:sz="0" w:space="0" w:color="auto" w:frame="1"/>
        </w:rPr>
        <w:t xml:space="preserve"> consistently and sustainably. </w:t>
      </w:r>
      <w:r w:rsidRPr="00BC3D7C">
        <w:rPr>
          <w:rFonts w:eastAsia="Times New Roman" w:cstheme="minorHAnsi"/>
          <w:color w:val="201F1E"/>
          <w:bdr w:val="none" w:sz="0" w:space="0" w:color="auto" w:frame="1"/>
        </w:rPr>
        <w:t xml:space="preserve">This would staff 2 RVs at St 201 and 202 with one RV to cover vacancies </w:t>
      </w:r>
      <w:r w:rsidR="00547880" w:rsidRPr="00BC3D7C">
        <w:rPr>
          <w:rFonts w:eastAsia="Times New Roman" w:cstheme="minorHAnsi"/>
          <w:color w:val="201F1E"/>
          <w:bdr w:val="none" w:sz="0" w:space="0" w:color="auto" w:frame="1"/>
        </w:rPr>
        <w:t>due to</w:t>
      </w:r>
      <w:r w:rsidRPr="00BC3D7C">
        <w:rPr>
          <w:rFonts w:eastAsia="Times New Roman" w:cstheme="minorHAnsi"/>
          <w:color w:val="201F1E"/>
          <w:bdr w:val="none" w:sz="0" w:space="0" w:color="auto" w:frame="1"/>
        </w:rPr>
        <w:t xml:space="preserve"> school, work, and illness. </w:t>
      </w:r>
      <w:r w:rsidR="000F10A2" w:rsidRPr="00BC3D7C">
        <w:rPr>
          <w:rFonts w:eastAsia="Times New Roman" w:cstheme="minorHAnsi"/>
          <w:color w:val="201F1E"/>
          <w:bdr w:val="none" w:sz="0" w:space="0" w:color="auto" w:frame="1"/>
        </w:rPr>
        <w:t xml:space="preserve">Considering the average length of service for an RV is 18 months, you would need to train 10 new RV’s a year with the knowledge that they will have minimal skills for at least 6 months. </w:t>
      </w:r>
    </w:p>
    <w:p w14:paraId="6165A6FD" w14:textId="77777777" w:rsidR="00AC53DC" w:rsidRPr="00BC3D7C" w:rsidRDefault="00AC53DC" w:rsidP="00D972F4">
      <w:pPr>
        <w:ind w:left="1440"/>
        <w:rPr>
          <w:rFonts w:eastAsia="Times New Roman" w:cstheme="minorHAnsi"/>
          <w:color w:val="201F1E"/>
          <w:bdr w:val="none" w:sz="0" w:space="0" w:color="auto" w:frame="1"/>
        </w:rPr>
      </w:pPr>
    </w:p>
    <w:p w14:paraId="338D942D" w14:textId="77777777" w:rsidR="00D30839" w:rsidRPr="00BC3D7C" w:rsidRDefault="00F26EED" w:rsidP="00EE7B9A">
      <w:pPr>
        <w:pStyle w:val="ListParagraph"/>
        <w:numPr>
          <w:ilvl w:val="0"/>
          <w:numId w:val="11"/>
        </w:numPr>
        <w:rPr>
          <w:rFonts w:eastAsia="Times New Roman" w:cstheme="minorHAnsi"/>
        </w:rPr>
      </w:pPr>
      <w:r w:rsidRPr="00BC3D7C">
        <w:rPr>
          <w:rFonts w:eastAsia="Times New Roman" w:cstheme="minorHAnsi"/>
          <w:color w:val="201F1E"/>
          <w:bdr w:val="none" w:sz="0" w:space="0" w:color="auto" w:frame="1"/>
        </w:rPr>
        <w:t xml:space="preserve">Chief Miller has stated </w:t>
      </w:r>
      <w:r w:rsidRPr="00BC3D7C">
        <w:rPr>
          <w:rFonts w:eastAsia="Times New Roman" w:cstheme="minorHAnsi"/>
        </w:rPr>
        <w:t>the minimum</w:t>
      </w:r>
      <w:r w:rsidR="004C634D" w:rsidRPr="00BC3D7C">
        <w:rPr>
          <w:rFonts w:eastAsia="Times New Roman" w:cstheme="minorHAnsi"/>
        </w:rPr>
        <w:t xml:space="preserve"> staffing </w:t>
      </w:r>
      <w:r w:rsidR="005840D8" w:rsidRPr="00BC3D7C">
        <w:rPr>
          <w:rFonts w:eastAsia="Times New Roman" w:cstheme="minorHAnsi"/>
        </w:rPr>
        <w:t xml:space="preserve">level and </w:t>
      </w:r>
      <w:r w:rsidRPr="00BC3D7C">
        <w:rPr>
          <w:rFonts w:eastAsia="Times New Roman" w:cstheme="minorHAnsi"/>
        </w:rPr>
        <w:t xml:space="preserve">qualification would be an Emergency Medical Responder </w:t>
      </w:r>
      <w:r w:rsidR="004C634D" w:rsidRPr="00BC3D7C">
        <w:rPr>
          <w:rFonts w:eastAsia="Times New Roman" w:cstheme="minorHAnsi"/>
        </w:rPr>
        <w:t xml:space="preserve">(EMR), the </w:t>
      </w:r>
      <w:r w:rsidR="00807952" w:rsidRPr="00BC3D7C">
        <w:rPr>
          <w:rFonts w:eastAsia="Times New Roman" w:cstheme="minorHAnsi"/>
        </w:rPr>
        <w:t>least amount of</w:t>
      </w:r>
      <w:r w:rsidR="004C634D" w:rsidRPr="00BC3D7C">
        <w:rPr>
          <w:rFonts w:eastAsia="Times New Roman" w:cstheme="minorHAnsi"/>
        </w:rPr>
        <w:t xml:space="preserve"> medical </w:t>
      </w:r>
      <w:r w:rsidR="00807952" w:rsidRPr="00BC3D7C">
        <w:rPr>
          <w:rFonts w:eastAsia="Times New Roman" w:cstheme="minorHAnsi"/>
        </w:rPr>
        <w:t xml:space="preserve">training </w:t>
      </w:r>
      <w:r w:rsidR="004C634D" w:rsidRPr="00BC3D7C">
        <w:rPr>
          <w:rFonts w:eastAsia="Times New Roman" w:cstheme="minorHAnsi"/>
        </w:rPr>
        <w:t>recognized by the state</w:t>
      </w:r>
      <w:r w:rsidR="00807952" w:rsidRPr="00BC3D7C">
        <w:rPr>
          <w:rFonts w:eastAsia="Times New Roman" w:cstheme="minorHAnsi"/>
        </w:rPr>
        <w:t xml:space="preserve"> (See scope of practice attached), </w:t>
      </w:r>
      <w:r w:rsidRPr="00BC3D7C">
        <w:rPr>
          <w:rFonts w:eastAsia="Times New Roman" w:cstheme="minorHAnsi"/>
        </w:rPr>
        <w:t>and person that is a driver/operator (can drive our smaller vehicles like the rescue, not a fire engine</w:t>
      </w:r>
      <w:r w:rsidR="004C634D" w:rsidRPr="00BC3D7C">
        <w:rPr>
          <w:rFonts w:eastAsia="Times New Roman" w:cstheme="minorHAnsi"/>
        </w:rPr>
        <w:t>/truck</w:t>
      </w:r>
      <w:r w:rsidRPr="00BC3D7C">
        <w:rPr>
          <w:rFonts w:eastAsia="Times New Roman" w:cstheme="minorHAnsi"/>
        </w:rPr>
        <w:t xml:space="preserve"> or t</w:t>
      </w:r>
      <w:r w:rsidR="004C634D" w:rsidRPr="00BC3D7C">
        <w:rPr>
          <w:rFonts w:eastAsia="Times New Roman" w:cstheme="minorHAnsi"/>
        </w:rPr>
        <w:t>ender</w:t>
      </w:r>
      <w:r w:rsidRPr="00BC3D7C">
        <w:rPr>
          <w:rFonts w:eastAsia="Times New Roman" w:cstheme="minorHAnsi"/>
        </w:rPr>
        <w:t xml:space="preserve">). If the EMR </w:t>
      </w:r>
      <w:r w:rsidR="00D972F4" w:rsidRPr="00BC3D7C">
        <w:rPr>
          <w:rFonts w:eastAsia="Times New Roman" w:cstheme="minorHAnsi"/>
        </w:rPr>
        <w:t xml:space="preserve">is </w:t>
      </w:r>
      <w:r w:rsidRPr="00BC3D7C">
        <w:rPr>
          <w:rFonts w:eastAsia="Times New Roman" w:cstheme="minorHAnsi"/>
        </w:rPr>
        <w:t>also a driver</w:t>
      </w:r>
      <w:r w:rsidR="00D972F4" w:rsidRPr="00BC3D7C">
        <w:rPr>
          <w:rFonts w:eastAsia="Times New Roman" w:cstheme="minorHAnsi"/>
        </w:rPr>
        <w:t>-</w:t>
      </w:r>
      <w:r w:rsidRPr="00BC3D7C">
        <w:rPr>
          <w:rFonts w:eastAsia="Times New Roman" w:cstheme="minorHAnsi"/>
        </w:rPr>
        <w:t>operator, the second person require</w:t>
      </w:r>
      <w:r w:rsidR="00D972F4" w:rsidRPr="00BC3D7C">
        <w:rPr>
          <w:rFonts w:eastAsia="Times New Roman" w:cstheme="minorHAnsi"/>
        </w:rPr>
        <w:t>s</w:t>
      </w:r>
      <w:r w:rsidRPr="00BC3D7C">
        <w:rPr>
          <w:rFonts w:eastAsia="Times New Roman" w:cstheme="minorHAnsi"/>
        </w:rPr>
        <w:t xml:space="preserve"> no qualifications. No level of experience or other training is required</w:t>
      </w:r>
      <w:r w:rsidR="004C634D" w:rsidRPr="00BC3D7C">
        <w:rPr>
          <w:rFonts w:eastAsia="Times New Roman" w:cstheme="minorHAnsi"/>
        </w:rPr>
        <w:t>.</w:t>
      </w:r>
    </w:p>
    <w:p w14:paraId="42B73712" w14:textId="77777777" w:rsidR="00D30839" w:rsidRPr="00BC3D7C" w:rsidRDefault="00D30839" w:rsidP="00D30839">
      <w:pPr>
        <w:ind w:left="1440"/>
        <w:rPr>
          <w:rFonts w:eastAsia="Times New Roman" w:cstheme="minorHAnsi"/>
        </w:rPr>
      </w:pPr>
    </w:p>
    <w:p w14:paraId="4D84B211" w14:textId="19696D7E" w:rsidR="00D30839" w:rsidRPr="00BC3D7C" w:rsidRDefault="004C634D" w:rsidP="00D30839">
      <w:pPr>
        <w:ind w:left="1440"/>
        <w:rPr>
          <w:rFonts w:eastAsia="Times New Roman" w:cstheme="minorHAnsi"/>
          <w:color w:val="201F1E"/>
          <w:shd w:val="clear" w:color="auto" w:fill="FFFFFF"/>
        </w:rPr>
      </w:pPr>
      <w:r w:rsidRPr="00BC3D7C">
        <w:rPr>
          <w:rFonts w:eastAsia="Times New Roman" w:cstheme="minorHAnsi"/>
        </w:rPr>
        <w:t xml:space="preserve"> </w:t>
      </w:r>
      <w:r w:rsidR="00D30839" w:rsidRPr="00BC3D7C">
        <w:rPr>
          <w:rFonts w:eastAsia="Times New Roman" w:cstheme="minorHAnsi"/>
          <w:color w:val="201F1E"/>
          <w:shd w:val="clear" w:color="auto" w:fill="FFFFFF"/>
        </w:rPr>
        <w:t>It should be noted that EMR training includes only rudimentary training in taking command of a scene, and that the training, according to Captain Saalsaa, is meant for augmentation of EMS crews at a basic level where an EMT or above is in charge.  They are specifically trained to begin the process of stabilization – they cannot perform interventions such as nebulizers, epinephrine injections, CPAP, apply 4 or 12 lead ECGs, or even take blood sugar samples. 75-80% of the EMS calls in the 202/Blodgett/Kings Valley area require ALS personnel according to the 2021 and 2022 statistics.  The Association and Union have both strongly recommended that one EMT would be the minimum requirement.</w:t>
      </w:r>
    </w:p>
    <w:p w14:paraId="6E09B9E1" w14:textId="77777777" w:rsidR="00D30839" w:rsidRPr="00BC3D7C" w:rsidRDefault="00D30839" w:rsidP="00D30839">
      <w:pPr>
        <w:ind w:left="1440"/>
        <w:rPr>
          <w:rFonts w:eastAsia="Times New Roman" w:cstheme="minorHAnsi"/>
        </w:rPr>
      </w:pPr>
    </w:p>
    <w:p w14:paraId="18550985" w14:textId="42829832" w:rsidR="00F26EED" w:rsidRPr="00BC3D7C" w:rsidRDefault="00F26EED" w:rsidP="00D972F4">
      <w:pPr>
        <w:ind w:left="1440"/>
        <w:rPr>
          <w:rFonts w:eastAsia="Times New Roman" w:cstheme="minorHAnsi"/>
        </w:rPr>
      </w:pPr>
      <w:r w:rsidRPr="00BC3D7C">
        <w:rPr>
          <w:rFonts w:eastAsia="Times New Roman" w:cstheme="minorHAnsi"/>
        </w:rPr>
        <w:t xml:space="preserve">Offers to develop the qualifications, </w:t>
      </w:r>
      <w:r w:rsidR="004C634D" w:rsidRPr="00BC3D7C">
        <w:rPr>
          <w:rFonts w:eastAsia="Times New Roman" w:cstheme="minorHAnsi"/>
        </w:rPr>
        <w:t>training,</w:t>
      </w:r>
      <w:r w:rsidRPr="00BC3D7C">
        <w:rPr>
          <w:rFonts w:eastAsia="Times New Roman" w:cstheme="minorHAnsi"/>
        </w:rPr>
        <w:t xml:space="preserve"> and a task book to show </w:t>
      </w:r>
      <w:r w:rsidR="004C634D" w:rsidRPr="00BC3D7C">
        <w:rPr>
          <w:rFonts w:eastAsia="Times New Roman" w:cstheme="minorHAnsi"/>
        </w:rPr>
        <w:t>proficiency</w:t>
      </w:r>
      <w:r w:rsidRPr="00BC3D7C">
        <w:rPr>
          <w:rFonts w:eastAsia="Times New Roman" w:cstheme="minorHAnsi"/>
        </w:rPr>
        <w:t xml:space="preserve"> have been rejected.</w:t>
      </w:r>
      <w:r w:rsidR="00EE7B9A" w:rsidRPr="00BC3D7C">
        <w:rPr>
          <w:rFonts w:eastAsia="Times New Roman" w:cstheme="minorHAnsi"/>
        </w:rPr>
        <w:t xml:space="preserve"> One assigned personnel </w:t>
      </w:r>
      <w:proofErr w:type="gramStart"/>
      <w:r w:rsidR="00EE7B9A" w:rsidRPr="00BC3D7C">
        <w:rPr>
          <w:rFonts w:eastAsia="Times New Roman" w:cstheme="minorHAnsi"/>
        </w:rPr>
        <w:t>need</w:t>
      </w:r>
      <w:r w:rsidR="00E341DB" w:rsidRPr="00BC3D7C">
        <w:rPr>
          <w:rFonts w:eastAsia="Times New Roman" w:cstheme="minorHAnsi"/>
        </w:rPr>
        <w:t>s</w:t>
      </w:r>
      <w:proofErr w:type="gramEnd"/>
      <w:r w:rsidR="00EE7B9A" w:rsidRPr="00BC3D7C">
        <w:rPr>
          <w:rFonts w:eastAsia="Times New Roman" w:cstheme="minorHAnsi"/>
        </w:rPr>
        <w:t xml:space="preserve"> to have skills to command the first 10-20 minutes of any emergency they respond to, medical, fire, MVA</w:t>
      </w:r>
      <w:r w:rsidR="00582B7C" w:rsidRPr="00BC3D7C">
        <w:rPr>
          <w:rFonts w:eastAsia="Times New Roman" w:cstheme="minorHAnsi"/>
        </w:rPr>
        <w:t>,</w:t>
      </w:r>
      <w:r w:rsidR="00EE7B9A" w:rsidRPr="00BC3D7C">
        <w:rPr>
          <w:rFonts w:eastAsia="Times New Roman" w:cstheme="minorHAnsi"/>
        </w:rPr>
        <w:t xml:space="preserve"> Hazmat, and other highly dangerous situations. The </w:t>
      </w:r>
      <w:r w:rsidR="00DF7915" w:rsidRPr="00BC3D7C">
        <w:rPr>
          <w:rFonts w:eastAsia="Times New Roman" w:cstheme="minorHAnsi"/>
        </w:rPr>
        <w:t>one-hour</w:t>
      </w:r>
      <w:r w:rsidR="00EE7B9A" w:rsidRPr="00BC3D7C">
        <w:rPr>
          <w:rFonts w:eastAsia="Times New Roman" w:cstheme="minorHAnsi"/>
        </w:rPr>
        <w:t xml:space="preserve"> class given by Chief Ferguson does not meet this need.</w:t>
      </w:r>
    </w:p>
    <w:p w14:paraId="45B1F5B9" w14:textId="572CA6DA" w:rsidR="0035705C" w:rsidRPr="00BC3D7C" w:rsidRDefault="0035705C" w:rsidP="00D972F4">
      <w:pPr>
        <w:ind w:left="1440"/>
        <w:rPr>
          <w:rFonts w:eastAsia="Times New Roman" w:cstheme="minorHAnsi"/>
        </w:rPr>
      </w:pPr>
    </w:p>
    <w:p w14:paraId="011F78DB" w14:textId="2CB6AB09" w:rsidR="0035705C" w:rsidRPr="00BC3D7C" w:rsidRDefault="003A66CE" w:rsidP="00EE7B9A">
      <w:pPr>
        <w:pStyle w:val="ListParagraph"/>
        <w:numPr>
          <w:ilvl w:val="0"/>
          <w:numId w:val="11"/>
        </w:numPr>
        <w:rPr>
          <w:rFonts w:eastAsia="Times New Roman" w:cstheme="minorHAnsi"/>
        </w:rPr>
      </w:pPr>
      <w:r w:rsidRPr="00BC3D7C">
        <w:rPr>
          <w:rFonts w:eastAsia="Times New Roman" w:cstheme="minorHAnsi"/>
        </w:rPr>
        <w:t xml:space="preserve">Chief </w:t>
      </w:r>
      <w:r w:rsidR="0035705C" w:rsidRPr="00BC3D7C">
        <w:rPr>
          <w:rFonts w:eastAsia="Times New Roman" w:cstheme="minorHAnsi"/>
        </w:rPr>
        <w:t xml:space="preserve">Miller </w:t>
      </w:r>
      <w:r w:rsidRPr="00BC3D7C">
        <w:rPr>
          <w:rFonts w:eastAsia="Times New Roman" w:cstheme="minorHAnsi"/>
        </w:rPr>
        <w:t xml:space="preserve">has pointed </w:t>
      </w:r>
      <w:r w:rsidR="00DF7915" w:rsidRPr="00BC3D7C">
        <w:rPr>
          <w:rFonts w:eastAsia="Times New Roman" w:cstheme="minorHAnsi"/>
        </w:rPr>
        <w:t xml:space="preserve">out that </w:t>
      </w:r>
      <w:r w:rsidR="0035705C" w:rsidRPr="00BC3D7C">
        <w:rPr>
          <w:rFonts w:eastAsia="Times New Roman" w:cstheme="minorHAnsi"/>
        </w:rPr>
        <w:t xml:space="preserve">RVs </w:t>
      </w:r>
      <w:r w:rsidRPr="00BC3D7C">
        <w:rPr>
          <w:rFonts w:eastAsia="Times New Roman" w:cstheme="minorHAnsi"/>
        </w:rPr>
        <w:t>are</w:t>
      </w:r>
      <w:r w:rsidR="0035705C" w:rsidRPr="00BC3D7C">
        <w:rPr>
          <w:rFonts w:eastAsia="Times New Roman" w:cstheme="minorHAnsi"/>
        </w:rPr>
        <w:t xml:space="preserve"> being housed at St 203 and it </w:t>
      </w:r>
      <w:r w:rsidRPr="00BC3D7C">
        <w:rPr>
          <w:rFonts w:eastAsia="Times New Roman" w:cstheme="minorHAnsi"/>
        </w:rPr>
        <w:t>is</w:t>
      </w:r>
      <w:r w:rsidR="0035705C" w:rsidRPr="00BC3D7C">
        <w:rPr>
          <w:rFonts w:eastAsia="Times New Roman" w:cstheme="minorHAnsi"/>
        </w:rPr>
        <w:t xml:space="preserve"> not an issue. </w:t>
      </w:r>
      <w:r w:rsidRPr="00BC3D7C">
        <w:rPr>
          <w:rFonts w:eastAsia="Times New Roman" w:cstheme="minorHAnsi"/>
        </w:rPr>
        <w:t>The Association agrees. We look</w:t>
      </w:r>
      <w:r w:rsidR="0035705C" w:rsidRPr="00BC3D7C">
        <w:rPr>
          <w:rFonts w:eastAsia="Times New Roman" w:cstheme="minorHAnsi"/>
        </w:rPr>
        <w:t xml:space="preserve"> at that arrangement differently </w:t>
      </w:r>
      <w:r w:rsidRPr="00BC3D7C">
        <w:rPr>
          <w:rFonts w:eastAsia="Times New Roman" w:cstheme="minorHAnsi"/>
        </w:rPr>
        <w:t xml:space="preserve">than </w:t>
      </w:r>
      <w:r w:rsidR="0035705C" w:rsidRPr="00BC3D7C">
        <w:rPr>
          <w:rFonts w:eastAsia="Times New Roman" w:cstheme="minorHAnsi"/>
        </w:rPr>
        <w:t>S</w:t>
      </w:r>
      <w:r w:rsidR="00D972F4" w:rsidRPr="00BC3D7C">
        <w:rPr>
          <w:rFonts w:eastAsia="Times New Roman" w:cstheme="minorHAnsi"/>
        </w:rPr>
        <w:t>t</w:t>
      </w:r>
      <w:r w:rsidR="0035705C" w:rsidRPr="00BC3D7C">
        <w:rPr>
          <w:rFonts w:eastAsia="Times New Roman" w:cstheme="minorHAnsi"/>
        </w:rPr>
        <w:t xml:space="preserve"> 20</w:t>
      </w:r>
      <w:r w:rsidR="008643CB" w:rsidRPr="00BC3D7C">
        <w:rPr>
          <w:rFonts w:eastAsia="Times New Roman" w:cstheme="minorHAnsi"/>
        </w:rPr>
        <w:t>2</w:t>
      </w:r>
      <w:r w:rsidRPr="00BC3D7C">
        <w:rPr>
          <w:rFonts w:eastAsia="Times New Roman" w:cstheme="minorHAnsi"/>
        </w:rPr>
        <w:t>. S</w:t>
      </w:r>
      <w:r w:rsidR="00D972F4" w:rsidRPr="00BC3D7C">
        <w:rPr>
          <w:rFonts w:eastAsia="Times New Roman" w:cstheme="minorHAnsi"/>
        </w:rPr>
        <w:t>t</w:t>
      </w:r>
      <w:r w:rsidRPr="00BC3D7C">
        <w:rPr>
          <w:rFonts w:eastAsia="Times New Roman" w:cstheme="minorHAnsi"/>
        </w:rPr>
        <w:t xml:space="preserve"> 203</w:t>
      </w:r>
      <w:r w:rsidR="0035705C" w:rsidRPr="00BC3D7C">
        <w:rPr>
          <w:rFonts w:eastAsia="Times New Roman" w:cstheme="minorHAnsi"/>
        </w:rPr>
        <w:t xml:space="preserve"> has active volunteers living in the area including a Lieutenant and Senior Firefighter that respond with the RVs, providing </w:t>
      </w:r>
      <w:r w:rsidR="00547880" w:rsidRPr="00BC3D7C">
        <w:rPr>
          <w:rFonts w:eastAsia="Times New Roman" w:cstheme="minorHAnsi"/>
        </w:rPr>
        <w:t xml:space="preserve">a crew with </w:t>
      </w:r>
      <w:r w:rsidR="0035705C" w:rsidRPr="00BC3D7C">
        <w:rPr>
          <w:rFonts w:eastAsia="Times New Roman" w:cstheme="minorHAnsi"/>
        </w:rPr>
        <w:t xml:space="preserve">adequate supervision, training, </w:t>
      </w:r>
      <w:r w:rsidRPr="00BC3D7C">
        <w:rPr>
          <w:rFonts w:eastAsia="Times New Roman" w:cstheme="minorHAnsi"/>
        </w:rPr>
        <w:t xml:space="preserve">and </w:t>
      </w:r>
      <w:r w:rsidR="0035705C" w:rsidRPr="00BC3D7C">
        <w:rPr>
          <w:rFonts w:eastAsia="Times New Roman" w:cstheme="minorHAnsi"/>
        </w:rPr>
        <w:t>experience</w:t>
      </w:r>
      <w:r w:rsidRPr="00BC3D7C">
        <w:rPr>
          <w:rFonts w:eastAsia="Times New Roman" w:cstheme="minorHAnsi"/>
        </w:rPr>
        <w:t>.</w:t>
      </w:r>
      <w:r w:rsidR="00AA2773" w:rsidRPr="00BC3D7C">
        <w:rPr>
          <w:rFonts w:eastAsia="Times New Roman" w:cstheme="minorHAnsi"/>
        </w:rPr>
        <w:t xml:space="preserve"> The assigned RVs do </w:t>
      </w:r>
      <w:r w:rsidR="00AA2773" w:rsidRPr="00BC3D7C">
        <w:rPr>
          <w:rFonts w:eastAsia="Times New Roman" w:cstheme="minorHAnsi"/>
        </w:rPr>
        <w:lastRenderedPageBreak/>
        <w:t xml:space="preserve">not respond without the Community Volunteers. Further, the </w:t>
      </w:r>
      <w:r w:rsidRPr="00BC3D7C">
        <w:rPr>
          <w:rFonts w:eastAsia="Times New Roman" w:cstheme="minorHAnsi"/>
        </w:rPr>
        <w:t xml:space="preserve">station is </w:t>
      </w:r>
      <w:r w:rsidR="00AA2773" w:rsidRPr="00BC3D7C">
        <w:rPr>
          <w:rFonts w:eastAsia="Times New Roman" w:cstheme="minorHAnsi"/>
        </w:rPr>
        <w:t>physical</w:t>
      </w:r>
      <w:r w:rsidR="004D22B9" w:rsidRPr="00BC3D7C">
        <w:rPr>
          <w:rFonts w:eastAsia="Times New Roman" w:cstheme="minorHAnsi"/>
        </w:rPr>
        <w:t>ly</w:t>
      </w:r>
      <w:r w:rsidR="00AA2773" w:rsidRPr="00BC3D7C">
        <w:rPr>
          <w:rFonts w:eastAsia="Times New Roman" w:cstheme="minorHAnsi"/>
        </w:rPr>
        <w:t xml:space="preserve"> secure </w:t>
      </w:r>
      <w:r w:rsidRPr="00BC3D7C">
        <w:rPr>
          <w:rFonts w:eastAsia="Times New Roman" w:cstheme="minorHAnsi"/>
        </w:rPr>
        <w:t xml:space="preserve">with the living space within the building which has adequate </w:t>
      </w:r>
      <w:r w:rsidR="00AA2773" w:rsidRPr="00BC3D7C">
        <w:rPr>
          <w:rFonts w:eastAsia="Times New Roman" w:cstheme="minorHAnsi"/>
        </w:rPr>
        <w:t>facilities</w:t>
      </w:r>
      <w:r w:rsidRPr="00BC3D7C">
        <w:rPr>
          <w:rFonts w:eastAsia="Times New Roman" w:cstheme="minorHAnsi"/>
        </w:rPr>
        <w:t xml:space="preserve"> including a kitchen and restroom. </w:t>
      </w:r>
    </w:p>
    <w:p w14:paraId="639D91E7" w14:textId="77777777" w:rsidR="00F26EED" w:rsidRPr="00F26EED" w:rsidRDefault="00F26EED" w:rsidP="00F26EED">
      <w:pPr>
        <w:rPr>
          <w:rFonts w:ascii="Times New Roman" w:eastAsia="Times New Roman" w:hAnsi="Times New Roman" w:cs="Times New Roman"/>
          <w:color w:val="201F1E"/>
          <w:sz w:val="22"/>
          <w:szCs w:val="22"/>
        </w:rPr>
      </w:pPr>
    </w:p>
    <w:p w14:paraId="3911389B" w14:textId="1D9E5B33" w:rsidR="00826473" w:rsidRPr="00BC3D7C" w:rsidRDefault="00826473" w:rsidP="00F26EED">
      <w:pPr>
        <w:ind w:left="720"/>
        <w:rPr>
          <w:rFonts w:ascii="Cambria" w:eastAsia="Times New Roman" w:hAnsi="Cambria" w:cs="Times New Roman"/>
          <w:b/>
          <w:bCs/>
          <w:color w:val="201F1E"/>
          <w:bdr w:val="none" w:sz="0" w:space="0" w:color="auto" w:frame="1"/>
        </w:rPr>
      </w:pPr>
      <w:r w:rsidRPr="00BC3D7C">
        <w:rPr>
          <w:rFonts w:ascii="Cambria" w:eastAsia="Times New Roman" w:hAnsi="Cambria" w:cs="Times New Roman"/>
          <w:b/>
          <w:bCs/>
          <w:color w:val="201F1E"/>
          <w:bdr w:val="none" w:sz="0" w:space="0" w:color="auto" w:frame="1"/>
        </w:rPr>
        <w:t>Operating guidelines- No formal written operating policies /guidelines are available.  The current Standard of Coverage does not fulfill this.</w:t>
      </w:r>
    </w:p>
    <w:p w14:paraId="6E10DCD2" w14:textId="17F445D9" w:rsidR="004C634D" w:rsidRPr="001C5464" w:rsidRDefault="004C634D" w:rsidP="00F26EED">
      <w:pPr>
        <w:ind w:left="720"/>
        <w:rPr>
          <w:rFonts w:ascii="Times New Roman" w:eastAsia="Times New Roman" w:hAnsi="Times New Roman" w:cs="Times New Roman"/>
          <w:b/>
          <w:bCs/>
          <w:color w:val="201F1E"/>
          <w:bdr w:val="none" w:sz="0" w:space="0" w:color="auto" w:frame="1"/>
        </w:rPr>
      </w:pPr>
    </w:p>
    <w:p w14:paraId="3170948C" w14:textId="3BD3E867" w:rsidR="001C5464" w:rsidRPr="00BC3D7C" w:rsidRDefault="00BD44DD" w:rsidP="00257B78">
      <w:pPr>
        <w:pStyle w:val="ListParagraph"/>
        <w:numPr>
          <w:ilvl w:val="0"/>
          <w:numId w:val="11"/>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Currently, we have no </w:t>
      </w:r>
      <w:r w:rsidR="00B113A0" w:rsidRPr="00BC3D7C">
        <w:rPr>
          <w:rFonts w:eastAsia="Times New Roman" w:cstheme="minorHAnsi"/>
          <w:color w:val="201F1E"/>
          <w:bdr w:val="none" w:sz="0" w:space="0" w:color="auto" w:frame="1"/>
        </w:rPr>
        <w:t xml:space="preserve">staffing </w:t>
      </w:r>
      <w:r w:rsidR="00CD7B86" w:rsidRPr="00BC3D7C">
        <w:rPr>
          <w:rFonts w:eastAsia="Times New Roman" w:cstheme="minorHAnsi"/>
          <w:color w:val="201F1E"/>
          <w:bdr w:val="none" w:sz="0" w:space="0" w:color="auto" w:frame="1"/>
        </w:rPr>
        <w:t>guideline</w:t>
      </w:r>
      <w:r w:rsidR="003B0779" w:rsidRPr="00BC3D7C">
        <w:rPr>
          <w:rFonts w:eastAsia="Times New Roman" w:cstheme="minorHAnsi"/>
          <w:color w:val="201F1E"/>
          <w:bdr w:val="none" w:sz="0" w:space="0" w:color="auto" w:frame="1"/>
        </w:rPr>
        <w:t>s</w:t>
      </w:r>
      <w:r w:rsidRPr="00BC3D7C">
        <w:rPr>
          <w:rFonts w:eastAsia="Times New Roman" w:cstheme="minorHAnsi"/>
          <w:color w:val="201F1E"/>
          <w:bdr w:val="none" w:sz="0" w:space="0" w:color="auto" w:frame="1"/>
        </w:rPr>
        <w:t xml:space="preserve"> for in district responses. </w:t>
      </w:r>
      <w:r w:rsidR="00825182" w:rsidRPr="00BC3D7C">
        <w:rPr>
          <w:rFonts w:eastAsia="Times New Roman" w:cstheme="minorHAnsi"/>
          <w:color w:val="201F1E"/>
          <w:bdr w:val="none" w:sz="0" w:space="0" w:color="auto" w:frame="1"/>
        </w:rPr>
        <w:t xml:space="preserve">We were made aware of this when the Ad Hoc Staffing </w:t>
      </w:r>
      <w:r w:rsidR="005236BF" w:rsidRPr="00BC3D7C">
        <w:rPr>
          <w:rFonts w:eastAsia="Times New Roman" w:cstheme="minorHAnsi"/>
          <w:color w:val="201F1E"/>
          <w:bdr w:val="none" w:sz="0" w:space="0" w:color="auto" w:frame="1"/>
        </w:rPr>
        <w:t>committee requested</w:t>
      </w:r>
      <w:r w:rsidR="00825182" w:rsidRPr="00BC3D7C">
        <w:rPr>
          <w:rFonts w:eastAsia="Times New Roman" w:cstheme="minorHAnsi"/>
          <w:color w:val="201F1E"/>
          <w:bdr w:val="none" w:sz="0" w:space="0" w:color="auto" w:frame="1"/>
        </w:rPr>
        <w:t xml:space="preserve"> paper copies </w:t>
      </w:r>
      <w:r w:rsidR="00547880" w:rsidRPr="00BC3D7C">
        <w:rPr>
          <w:rFonts w:eastAsia="Times New Roman" w:cstheme="minorHAnsi"/>
          <w:color w:val="201F1E"/>
          <w:bdr w:val="none" w:sz="0" w:space="0" w:color="auto" w:frame="1"/>
        </w:rPr>
        <w:t xml:space="preserve">of the current polices </w:t>
      </w:r>
      <w:r w:rsidR="005236BF" w:rsidRPr="00BC3D7C">
        <w:rPr>
          <w:rFonts w:eastAsia="Times New Roman" w:cstheme="minorHAnsi"/>
          <w:color w:val="201F1E"/>
          <w:bdr w:val="none" w:sz="0" w:space="0" w:color="auto" w:frame="1"/>
        </w:rPr>
        <w:t>and were informed the requested items had been superseded by the</w:t>
      </w:r>
      <w:r w:rsidR="00547880" w:rsidRPr="00BC3D7C">
        <w:rPr>
          <w:rFonts w:eastAsia="Times New Roman" w:cstheme="minorHAnsi"/>
          <w:color w:val="201F1E"/>
          <w:bdr w:val="none" w:sz="0" w:space="0" w:color="auto" w:frame="1"/>
        </w:rPr>
        <w:t xml:space="preserve"> </w:t>
      </w:r>
      <w:r w:rsidR="005236BF" w:rsidRPr="00BC3D7C">
        <w:rPr>
          <w:rFonts w:eastAsia="Times New Roman" w:cstheme="minorHAnsi"/>
          <w:color w:val="201F1E"/>
          <w:bdr w:val="none" w:sz="0" w:space="0" w:color="auto" w:frame="1"/>
        </w:rPr>
        <w:t xml:space="preserve">2021 Standard of Cover. Removed items were </w:t>
      </w:r>
      <w:r w:rsidR="00B113A0" w:rsidRPr="00BC3D7C">
        <w:rPr>
          <w:rFonts w:eastAsia="Times New Roman" w:cstheme="minorHAnsi"/>
          <w:color w:val="201F1E"/>
          <w:bdr w:val="none" w:sz="0" w:space="0" w:color="auto" w:frame="1"/>
        </w:rPr>
        <w:t xml:space="preserve">Section O, Response Guidelines, O-13 “Staffing for Response” and Section O, Minimum Staffing, Procedure O-21 </w:t>
      </w:r>
      <w:r w:rsidR="00CD7B86" w:rsidRPr="00BC3D7C">
        <w:rPr>
          <w:rFonts w:eastAsia="Times New Roman" w:cstheme="minorHAnsi"/>
          <w:color w:val="201F1E"/>
          <w:bdr w:val="none" w:sz="0" w:space="0" w:color="auto" w:frame="1"/>
        </w:rPr>
        <w:t>“Minimum</w:t>
      </w:r>
      <w:r w:rsidR="00B113A0" w:rsidRPr="00BC3D7C">
        <w:rPr>
          <w:rFonts w:eastAsia="Times New Roman" w:cstheme="minorHAnsi"/>
          <w:color w:val="201F1E"/>
          <w:bdr w:val="none" w:sz="0" w:space="0" w:color="auto" w:frame="1"/>
        </w:rPr>
        <w:t xml:space="preserve"> Staffing / Apparatus Level in District”</w:t>
      </w:r>
      <w:r w:rsidR="005236BF" w:rsidRPr="00BC3D7C">
        <w:rPr>
          <w:rFonts w:eastAsia="Times New Roman" w:cstheme="minorHAnsi"/>
          <w:color w:val="201F1E"/>
          <w:bdr w:val="none" w:sz="0" w:space="0" w:color="auto" w:frame="1"/>
        </w:rPr>
        <w:t xml:space="preserve">. Chief Miller attended one of the meetings and </w:t>
      </w:r>
      <w:r w:rsidR="00CD7B86" w:rsidRPr="00BC3D7C">
        <w:rPr>
          <w:rFonts w:eastAsia="Times New Roman" w:cstheme="minorHAnsi"/>
          <w:color w:val="201F1E"/>
          <w:bdr w:val="none" w:sz="0" w:space="0" w:color="auto" w:frame="1"/>
        </w:rPr>
        <w:t xml:space="preserve">stated the section in </w:t>
      </w:r>
      <w:r w:rsidR="00AA2773" w:rsidRPr="00BC3D7C">
        <w:rPr>
          <w:rFonts w:eastAsia="Times New Roman" w:cstheme="minorHAnsi"/>
          <w:color w:val="201F1E"/>
          <w:bdr w:val="none" w:sz="0" w:space="0" w:color="auto" w:frame="1"/>
        </w:rPr>
        <w:t>the 2021</w:t>
      </w:r>
      <w:r w:rsidR="004D22B9" w:rsidRPr="00BC3D7C">
        <w:rPr>
          <w:rFonts w:eastAsia="Times New Roman" w:cstheme="minorHAnsi"/>
          <w:color w:val="201F1E"/>
          <w:bdr w:val="none" w:sz="0" w:space="0" w:color="auto" w:frame="1"/>
        </w:rPr>
        <w:t xml:space="preserve"> </w:t>
      </w:r>
      <w:r w:rsidR="00CD7B86" w:rsidRPr="00BC3D7C">
        <w:rPr>
          <w:rFonts w:eastAsia="Times New Roman" w:cstheme="minorHAnsi"/>
          <w:color w:val="201F1E"/>
          <w:bdr w:val="none" w:sz="0" w:space="0" w:color="auto" w:frame="1"/>
        </w:rPr>
        <w:t xml:space="preserve">Standard of Cover titled “Minimum Staffing, </w:t>
      </w:r>
      <w:r w:rsidR="001C5464" w:rsidRPr="00BC3D7C">
        <w:rPr>
          <w:rFonts w:eastAsia="Times New Roman" w:cstheme="minorHAnsi"/>
          <w:color w:val="201F1E"/>
          <w:bdr w:val="none" w:sz="0" w:space="0" w:color="auto" w:frame="1"/>
        </w:rPr>
        <w:t xml:space="preserve">Apparatus Levels </w:t>
      </w:r>
      <w:r w:rsidR="005236BF" w:rsidRPr="00BC3D7C">
        <w:rPr>
          <w:rFonts w:eastAsia="Times New Roman" w:cstheme="minorHAnsi"/>
          <w:color w:val="201F1E"/>
          <w:bdr w:val="none" w:sz="0" w:space="0" w:color="auto" w:frame="1"/>
        </w:rPr>
        <w:t>in</w:t>
      </w:r>
      <w:r w:rsidR="00CD7B86" w:rsidRPr="00BC3D7C">
        <w:rPr>
          <w:rFonts w:eastAsia="Times New Roman" w:cstheme="minorHAnsi"/>
          <w:color w:val="201F1E"/>
          <w:bdr w:val="none" w:sz="0" w:space="0" w:color="auto" w:frame="1"/>
        </w:rPr>
        <w:t xml:space="preserve"> District</w:t>
      </w:r>
      <w:r w:rsidR="00AA2773" w:rsidRPr="00BC3D7C">
        <w:rPr>
          <w:rFonts w:eastAsia="Times New Roman" w:cstheme="minorHAnsi"/>
          <w:color w:val="201F1E"/>
          <w:bdr w:val="none" w:sz="0" w:space="0" w:color="auto" w:frame="1"/>
        </w:rPr>
        <w:t>”</w:t>
      </w:r>
      <w:r w:rsidR="00CD7B86" w:rsidRPr="00BC3D7C">
        <w:rPr>
          <w:rFonts w:eastAsia="Times New Roman" w:cstheme="minorHAnsi"/>
          <w:color w:val="201F1E"/>
          <w:bdr w:val="none" w:sz="0" w:space="0" w:color="auto" w:frame="1"/>
        </w:rPr>
        <w:t xml:space="preserve"> (page 19) “does not apply to in district responses</w:t>
      </w:r>
      <w:r w:rsidR="00AA2773" w:rsidRPr="00BC3D7C">
        <w:rPr>
          <w:rFonts w:eastAsia="Times New Roman" w:cstheme="minorHAnsi"/>
          <w:color w:val="201F1E"/>
          <w:bdr w:val="none" w:sz="0" w:space="0" w:color="auto" w:frame="1"/>
        </w:rPr>
        <w:t>” as it is a “typo</w:t>
      </w:r>
      <w:r w:rsidR="00CD7B86" w:rsidRPr="00BC3D7C">
        <w:rPr>
          <w:rFonts w:eastAsia="Times New Roman" w:cstheme="minorHAnsi"/>
          <w:color w:val="201F1E"/>
          <w:bdr w:val="none" w:sz="0" w:space="0" w:color="auto" w:frame="1"/>
        </w:rPr>
        <w:t>”</w:t>
      </w:r>
      <w:r w:rsidR="001C5464" w:rsidRPr="00BC3D7C">
        <w:rPr>
          <w:rFonts w:eastAsia="Times New Roman" w:cstheme="minorHAnsi"/>
          <w:color w:val="201F1E"/>
          <w:bdr w:val="none" w:sz="0" w:space="0" w:color="auto" w:frame="1"/>
        </w:rPr>
        <w:t xml:space="preserve"> further stating “it would back us into a corner”. </w:t>
      </w:r>
      <w:r w:rsidR="005236BF" w:rsidRPr="00BC3D7C">
        <w:rPr>
          <w:rFonts w:eastAsia="Times New Roman" w:cstheme="minorHAnsi"/>
          <w:color w:val="201F1E"/>
          <w:bdr w:val="none" w:sz="0" w:space="0" w:color="auto" w:frame="1"/>
        </w:rPr>
        <w:t>The resulting lack of response guide</w:t>
      </w:r>
      <w:r w:rsidR="00547880" w:rsidRPr="00BC3D7C">
        <w:rPr>
          <w:rFonts w:eastAsia="Times New Roman" w:cstheme="minorHAnsi"/>
          <w:color w:val="201F1E"/>
          <w:bdr w:val="none" w:sz="0" w:space="0" w:color="auto" w:frame="1"/>
        </w:rPr>
        <w:t>line</w:t>
      </w:r>
      <w:r w:rsidR="005236BF" w:rsidRPr="00BC3D7C">
        <w:rPr>
          <w:rFonts w:eastAsia="Times New Roman" w:cstheme="minorHAnsi"/>
          <w:color w:val="201F1E"/>
          <w:bdr w:val="none" w:sz="0" w:space="0" w:color="auto" w:frame="1"/>
        </w:rPr>
        <w:t>s was unknow</w:t>
      </w:r>
      <w:r w:rsidR="008643CB" w:rsidRPr="00BC3D7C">
        <w:rPr>
          <w:rFonts w:eastAsia="Times New Roman" w:cstheme="minorHAnsi"/>
          <w:color w:val="201F1E"/>
          <w:bdr w:val="none" w:sz="0" w:space="0" w:color="auto" w:frame="1"/>
        </w:rPr>
        <w:t>n</w:t>
      </w:r>
      <w:r w:rsidR="005236BF" w:rsidRPr="00BC3D7C">
        <w:rPr>
          <w:rFonts w:eastAsia="Times New Roman" w:cstheme="minorHAnsi"/>
          <w:color w:val="201F1E"/>
          <w:bdr w:val="none" w:sz="0" w:space="0" w:color="auto" w:frame="1"/>
        </w:rPr>
        <w:t xml:space="preserve"> to </w:t>
      </w:r>
      <w:r w:rsidR="00547880" w:rsidRPr="00BC3D7C">
        <w:rPr>
          <w:rFonts w:eastAsia="Times New Roman" w:cstheme="minorHAnsi"/>
          <w:color w:val="201F1E"/>
          <w:bdr w:val="none" w:sz="0" w:space="0" w:color="auto" w:frame="1"/>
        </w:rPr>
        <w:t xml:space="preserve">all </w:t>
      </w:r>
      <w:r w:rsidR="005236BF" w:rsidRPr="00BC3D7C">
        <w:rPr>
          <w:rFonts w:eastAsia="Times New Roman" w:cstheme="minorHAnsi"/>
          <w:color w:val="201F1E"/>
          <w:bdr w:val="none" w:sz="0" w:space="0" w:color="auto" w:frame="1"/>
        </w:rPr>
        <w:t>personnel until that time.</w:t>
      </w:r>
      <w:r w:rsidR="006817A1" w:rsidRPr="00BC3D7C">
        <w:rPr>
          <w:rFonts w:eastAsia="Times New Roman" w:cstheme="minorHAnsi"/>
          <w:color w:val="201F1E"/>
          <w:bdr w:val="none" w:sz="0" w:space="0" w:color="auto" w:frame="1"/>
        </w:rPr>
        <w:t xml:space="preserve"> </w:t>
      </w:r>
    </w:p>
    <w:p w14:paraId="724B2195" w14:textId="76CC30D6" w:rsidR="004D22B9" w:rsidRPr="00DF7915" w:rsidRDefault="001C5464" w:rsidP="00DF7915">
      <w:pPr>
        <w:ind w:left="720"/>
        <w:rPr>
          <w:rFonts w:ascii="Times New Roman" w:eastAsia="Times New Roman" w:hAnsi="Times New Roman" w:cs="Times New Roman"/>
          <w:color w:val="201F1E"/>
          <w:bdr w:val="none" w:sz="0" w:space="0" w:color="auto" w:frame="1"/>
        </w:rPr>
      </w:pPr>
      <w:r>
        <w:rPr>
          <w:rFonts w:ascii="Times New Roman" w:eastAsia="Times New Roman" w:hAnsi="Times New Roman" w:cs="Times New Roman"/>
          <w:color w:val="201F1E"/>
          <w:bdr w:val="none" w:sz="0" w:space="0" w:color="auto" w:frame="1"/>
        </w:rPr>
        <w:t xml:space="preserve"> </w:t>
      </w:r>
    </w:p>
    <w:p w14:paraId="64B55631" w14:textId="4B877C47" w:rsidR="00826473" w:rsidRPr="00BC3D7C" w:rsidRDefault="00826473" w:rsidP="00F26EED">
      <w:pPr>
        <w:ind w:left="720"/>
        <w:rPr>
          <w:rFonts w:ascii="Cambria" w:eastAsia="Times New Roman" w:hAnsi="Cambria" w:cs="Times New Roman"/>
          <w:b/>
          <w:bCs/>
          <w:color w:val="201F1E"/>
          <w:bdr w:val="none" w:sz="0" w:space="0" w:color="auto" w:frame="1"/>
        </w:rPr>
      </w:pPr>
      <w:r w:rsidRPr="00BC3D7C">
        <w:rPr>
          <w:rFonts w:ascii="Cambria" w:eastAsia="Times New Roman" w:hAnsi="Cambria" w:cs="Times New Roman"/>
          <w:b/>
          <w:bCs/>
          <w:color w:val="201F1E"/>
          <w:bdr w:val="none" w:sz="0" w:space="0" w:color="auto" w:frame="1"/>
        </w:rPr>
        <w:t>Logistics- The personnel quarters at Station 202 need</w:t>
      </w:r>
      <w:r w:rsidR="003B0779" w:rsidRPr="00BC3D7C">
        <w:rPr>
          <w:rFonts w:ascii="Cambria" w:eastAsia="Times New Roman" w:hAnsi="Cambria" w:cs="Times New Roman"/>
          <w:b/>
          <w:bCs/>
          <w:color w:val="201F1E"/>
          <w:bdr w:val="none" w:sz="0" w:space="0" w:color="auto" w:frame="1"/>
        </w:rPr>
        <w:t>s</w:t>
      </w:r>
      <w:r w:rsidRPr="00BC3D7C">
        <w:rPr>
          <w:rFonts w:ascii="Cambria" w:eastAsia="Times New Roman" w:hAnsi="Cambria" w:cs="Times New Roman"/>
          <w:b/>
          <w:bCs/>
          <w:color w:val="201F1E"/>
          <w:bdr w:val="none" w:sz="0" w:space="0" w:color="auto" w:frame="1"/>
        </w:rPr>
        <w:t xml:space="preserve"> improvements to provide for the privacy, safety, and comfort of assigned personnel.</w:t>
      </w:r>
    </w:p>
    <w:p w14:paraId="6AA45FC7" w14:textId="77777777" w:rsidR="00AA2773" w:rsidRDefault="00AA2773" w:rsidP="00F26EED">
      <w:pPr>
        <w:ind w:left="720"/>
        <w:rPr>
          <w:rFonts w:ascii="Times New Roman" w:eastAsia="Times New Roman" w:hAnsi="Times New Roman" w:cs="Times New Roman"/>
          <w:color w:val="201F1E"/>
          <w:bdr w:val="none" w:sz="0" w:space="0" w:color="auto" w:frame="1"/>
        </w:rPr>
      </w:pPr>
    </w:p>
    <w:p w14:paraId="1A53C414" w14:textId="30DEA7EA" w:rsidR="00396BD2" w:rsidRPr="00BC3D7C" w:rsidRDefault="006817A1" w:rsidP="00DF7915">
      <w:pPr>
        <w:pStyle w:val="ListParagraph"/>
        <w:numPr>
          <w:ilvl w:val="0"/>
          <w:numId w:val="11"/>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To our knowledge, no actions have been taken to </w:t>
      </w:r>
      <w:r w:rsidR="00E740B0" w:rsidRPr="00BC3D7C">
        <w:rPr>
          <w:rFonts w:eastAsia="Times New Roman" w:cstheme="minorHAnsi"/>
          <w:color w:val="201F1E"/>
          <w:bdr w:val="none" w:sz="0" w:space="0" w:color="auto" w:frame="1"/>
        </w:rPr>
        <w:t>address</w:t>
      </w:r>
      <w:r w:rsidRPr="00BC3D7C">
        <w:rPr>
          <w:rFonts w:eastAsia="Times New Roman" w:cstheme="minorHAnsi"/>
          <w:color w:val="201F1E"/>
          <w:bdr w:val="none" w:sz="0" w:space="0" w:color="auto" w:frame="1"/>
        </w:rPr>
        <w:t xml:space="preserve"> the logistical issues identified in the listening sessions regarding security, the sleeping quarters, bathrooms, and kitchen.</w:t>
      </w:r>
    </w:p>
    <w:p w14:paraId="68DC812A" w14:textId="77777777" w:rsidR="00DF7915" w:rsidRPr="00BC3D7C" w:rsidRDefault="00DF7915" w:rsidP="00DF7915">
      <w:pPr>
        <w:pStyle w:val="ListParagraph"/>
        <w:ind w:left="1440"/>
        <w:rPr>
          <w:rFonts w:eastAsia="Times New Roman" w:cstheme="minorHAnsi"/>
          <w:color w:val="201F1E"/>
          <w:bdr w:val="none" w:sz="0" w:space="0" w:color="auto" w:frame="1"/>
        </w:rPr>
      </w:pPr>
    </w:p>
    <w:p w14:paraId="0B6BBE8E" w14:textId="1237F8FF" w:rsidR="006817A1" w:rsidRPr="00BC3D7C" w:rsidRDefault="006817A1" w:rsidP="00257B78">
      <w:pPr>
        <w:pStyle w:val="ListParagraph"/>
        <w:numPr>
          <w:ilvl w:val="0"/>
          <w:numId w:val="11"/>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The </w:t>
      </w:r>
      <w:r w:rsidR="00E740B0" w:rsidRPr="00BC3D7C">
        <w:rPr>
          <w:rFonts w:eastAsia="Times New Roman" w:cstheme="minorHAnsi"/>
          <w:color w:val="201F1E"/>
          <w:bdr w:val="none" w:sz="0" w:space="0" w:color="auto" w:frame="1"/>
        </w:rPr>
        <w:t xml:space="preserve">addition of the </w:t>
      </w:r>
      <w:r w:rsidRPr="00BC3D7C">
        <w:rPr>
          <w:rFonts w:eastAsia="Times New Roman" w:cstheme="minorHAnsi"/>
          <w:color w:val="201F1E"/>
          <w:bdr w:val="none" w:sz="0" w:space="0" w:color="auto" w:frame="1"/>
        </w:rPr>
        <w:t xml:space="preserve">living quarters </w:t>
      </w:r>
      <w:r w:rsidR="00E740B0" w:rsidRPr="00BC3D7C">
        <w:rPr>
          <w:rFonts w:eastAsia="Times New Roman" w:cstheme="minorHAnsi"/>
          <w:color w:val="201F1E"/>
          <w:bdr w:val="none" w:sz="0" w:space="0" w:color="auto" w:frame="1"/>
        </w:rPr>
        <w:t xml:space="preserve">trailer and other station modifications were done without permits from Benton County. See attached </w:t>
      </w:r>
      <w:r w:rsidR="00C758BA" w:rsidRPr="00BC3D7C">
        <w:rPr>
          <w:rFonts w:eastAsia="Times New Roman" w:cstheme="minorHAnsi"/>
          <w:color w:val="201F1E"/>
          <w:bdr w:val="none" w:sz="0" w:space="0" w:color="auto" w:frame="1"/>
        </w:rPr>
        <w:t xml:space="preserve">permit history of ST202 and </w:t>
      </w:r>
      <w:r w:rsidR="00E740B0" w:rsidRPr="00BC3D7C">
        <w:rPr>
          <w:rFonts w:eastAsia="Times New Roman" w:cstheme="minorHAnsi"/>
          <w:color w:val="201F1E"/>
          <w:bdr w:val="none" w:sz="0" w:space="0" w:color="auto" w:frame="1"/>
        </w:rPr>
        <w:t xml:space="preserve">email from </w:t>
      </w:r>
      <w:r w:rsidR="003B0B3B" w:rsidRPr="00BC3D7C">
        <w:rPr>
          <w:rFonts w:eastAsia="Times New Roman" w:cstheme="minorHAnsi"/>
          <w:color w:val="201F1E"/>
          <w:bdr w:val="none" w:sz="0" w:space="0" w:color="auto" w:frame="1"/>
        </w:rPr>
        <w:t xml:space="preserve">Capt. Louden regarding St 202 </w:t>
      </w:r>
      <w:r w:rsidR="00C758BA" w:rsidRPr="00BC3D7C">
        <w:rPr>
          <w:rFonts w:eastAsia="Times New Roman" w:cstheme="minorHAnsi"/>
          <w:color w:val="201F1E"/>
          <w:bdr w:val="none" w:sz="0" w:space="0" w:color="auto" w:frame="1"/>
        </w:rPr>
        <w:t>building projects advice.</w:t>
      </w:r>
    </w:p>
    <w:p w14:paraId="0FBDC623" w14:textId="77777777" w:rsidR="004D22B9" w:rsidRDefault="004D22B9" w:rsidP="00DF7915">
      <w:pPr>
        <w:rPr>
          <w:rFonts w:ascii="Times New Roman" w:eastAsia="Times New Roman" w:hAnsi="Times New Roman" w:cs="Times New Roman"/>
          <w:color w:val="201F1E"/>
          <w:bdr w:val="none" w:sz="0" w:space="0" w:color="auto" w:frame="1"/>
        </w:rPr>
      </w:pPr>
    </w:p>
    <w:p w14:paraId="6B08145C" w14:textId="716EBA32" w:rsidR="00AA2773" w:rsidRPr="00BC3D7C" w:rsidRDefault="006E0DFA" w:rsidP="00F26EED">
      <w:pPr>
        <w:ind w:left="720"/>
        <w:rPr>
          <w:rFonts w:ascii="Cambria" w:eastAsia="Times New Roman" w:hAnsi="Cambria" w:cs="Times New Roman"/>
          <w:b/>
          <w:bCs/>
          <w:color w:val="201F1E"/>
          <w:bdr w:val="none" w:sz="0" w:space="0" w:color="auto" w:frame="1"/>
        </w:rPr>
      </w:pPr>
      <w:r w:rsidRPr="00BC3D7C">
        <w:rPr>
          <w:rFonts w:ascii="Cambria" w:eastAsia="Times New Roman" w:hAnsi="Cambria" w:cs="Times New Roman"/>
          <w:b/>
          <w:bCs/>
          <w:color w:val="201F1E"/>
          <w:bdr w:val="none" w:sz="0" w:space="0" w:color="auto" w:frame="1"/>
        </w:rPr>
        <w:t>Philomath News article.</w:t>
      </w:r>
    </w:p>
    <w:p w14:paraId="3FEA056D" w14:textId="0FDF0AC8" w:rsidR="008F0BCB" w:rsidRDefault="008F0BCB" w:rsidP="00F26EED">
      <w:pPr>
        <w:ind w:left="720"/>
        <w:rPr>
          <w:rFonts w:ascii="Times New Roman" w:eastAsia="Times New Roman" w:hAnsi="Times New Roman" w:cs="Times New Roman"/>
          <w:color w:val="201F1E"/>
          <w:bdr w:val="none" w:sz="0" w:space="0" w:color="auto" w:frame="1"/>
        </w:rPr>
      </w:pPr>
    </w:p>
    <w:p w14:paraId="7AAD4882" w14:textId="168E2BFB" w:rsidR="008F0BCB" w:rsidRPr="00BC3D7C" w:rsidRDefault="00F56653" w:rsidP="00F26EED">
      <w:pPr>
        <w:ind w:left="720"/>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We appreciate the thoughtful and broad article regarding St 202. While unfortunate that our internal strife is now in public view, we hope it helps lead the department to a positive outcome. We have expounded our position on some of the contents below. </w:t>
      </w:r>
    </w:p>
    <w:p w14:paraId="7271FDB7" w14:textId="1A1F4773" w:rsidR="00577C7C" w:rsidRPr="00BC3D7C" w:rsidRDefault="00577C7C" w:rsidP="00F26EED">
      <w:pPr>
        <w:ind w:left="720"/>
        <w:rPr>
          <w:rFonts w:eastAsia="Times New Roman" w:cstheme="minorHAnsi"/>
          <w:color w:val="201F1E"/>
          <w:bdr w:val="none" w:sz="0" w:space="0" w:color="auto" w:frame="1"/>
        </w:rPr>
      </w:pPr>
    </w:p>
    <w:p w14:paraId="049B601F" w14:textId="493F7E6D" w:rsidR="008F0BCB" w:rsidRPr="00BC3D7C" w:rsidRDefault="00F56653" w:rsidP="00257B78">
      <w:pPr>
        <w:pStyle w:val="ListParagraph"/>
        <w:numPr>
          <w:ilvl w:val="0"/>
          <w:numId w:val="14"/>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President Louden was </w:t>
      </w:r>
      <w:r w:rsidR="00176138" w:rsidRPr="00BC3D7C">
        <w:rPr>
          <w:rFonts w:eastAsia="Times New Roman" w:cstheme="minorHAnsi"/>
          <w:color w:val="201F1E"/>
          <w:bdr w:val="none" w:sz="0" w:space="0" w:color="auto" w:frame="1"/>
        </w:rPr>
        <w:t>quoted “</w:t>
      </w:r>
      <w:r w:rsidR="008F0BCB" w:rsidRPr="00BC3D7C">
        <w:rPr>
          <w:rFonts w:eastAsia="Times New Roman" w:cstheme="minorHAnsi"/>
          <w:b/>
          <w:bCs/>
          <w:color w:val="201F1E"/>
          <w:bdr w:val="none" w:sz="0" w:space="0" w:color="auto" w:frame="1"/>
        </w:rPr>
        <w:t>We</w:t>
      </w:r>
      <w:r w:rsidR="00577C7C" w:rsidRPr="00BC3D7C">
        <w:rPr>
          <w:rFonts w:eastAsia="Times New Roman" w:cstheme="minorHAnsi"/>
          <w:b/>
          <w:bCs/>
          <w:color w:val="201F1E"/>
          <w:bdr w:val="none" w:sz="0" w:space="0" w:color="auto" w:frame="1"/>
        </w:rPr>
        <w:t xml:space="preserve"> are not opposed to Staffing 202”</w:t>
      </w:r>
      <w:r w:rsidR="00272F9D" w:rsidRPr="00BC3D7C">
        <w:rPr>
          <w:rFonts w:eastAsia="Times New Roman" w:cstheme="minorHAnsi"/>
          <w:b/>
          <w:bCs/>
          <w:color w:val="201F1E"/>
          <w:bdr w:val="none" w:sz="0" w:space="0" w:color="auto" w:frame="1"/>
        </w:rPr>
        <w:t>;</w:t>
      </w:r>
      <w:r w:rsidR="00577C7C" w:rsidRPr="00BC3D7C">
        <w:rPr>
          <w:rFonts w:eastAsia="Times New Roman" w:cstheme="minorHAnsi"/>
          <w:b/>
          <w:bCs/>
          <w:color w:val="201F1E"/>
          <w:bdr w:val="none" w:sz="0" w:space="0" w:color="auto" w:frame="1"/>
        </w:rPr>
        <w:t xml:space="preserve"> “We just want to make sure everybody’s trained properly because we don’t want to send kids out there and have them be overwhelmed. The public </w:t>
      </w:r>
      <w:r w:rsidR="008F0BCB" w:rsidRPr="00BC3D7C">
        <w:rPr>
          <w:rFonts w:eastAsia="Times New Roman" w:cstheme="minorHAnsi"/>
          <w:b/>
          <w:bCs/>
          <w:color w:val="201F1E"/>
          <w:bdr w:val="none" w:sz="0" w:space="0" w:color="auto" w:frame="1"/>
        </w:rPr>
        <w:t>should get what they are expecting, and a kid should not be scarred for life because they didn’t know what to do or get themselves killed.”</w:t>
      </w:r>
    </w:p>
    <w:p w14:paraId="5CB8491B" w14:textId="34DE1DBC" w:rsidR="00176138" w:rsidRPr="00BC3D7C" w:rsidRDefault="00176138" w:rsidP="008F0BCB">
      <w:pPr>
        <w:ind w:left="1440"/>
        <w:rPr>
          <w:rFonts w:eastAsia="Times New Roman" w:cstheme="minorHAnsi"/>
          <w:color w:val="201F1E"/>
          <w:bdr w:val="none" w:sz="0" w:space="0" w:color="auto" w:frame="1"/>
        </w:rPr>
      </w:pPr>
    </w:p>
    <w:p w14:paraId="44AF0A89" w14:textId="56CCD9F5" w:rsidR="00176138" w:rsidRPr="00BC3D7C" w:rsidRDefault="00176138" w:rsidP="00257B78">
      <w:pPr>
        <w:ind w:left="1440"/>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This is the issue in a nutshell. Chief Miller’s email accusing us </w:t>
      </w:r>
      <w:r w:rsidR="0014112C" w:rsidRPr="00BC3D7C">
        <w:rPr>
          <w:rFonts w:eastAsia="Times New Roman" w:cstheme="minorHAnsi"/>
          <w:color w:val="201F1E"/>
          <w:bdr w:val="none" w:sz="0" w:space="0" w:color="auto" w:frame="1"/>
        </w:rPr>
        <w:t>of “</w:t>
      </w:r>
      <w:r w:rsidRPr="00BC3D7C">
        <w:rPr>
          <w:rFonts w:eastAsia="Times New Roman" w:cstheme="minorHAnsi"/>
          <w:color w:val="201F1E"/>
          <w:bdr w:val="none" w:sz="0" w:space="0" w:color="auto" w:frame="1"/>
        </w:rPr>
        <w:t xml:space="preserve">throwing up roadblocks” and opposing his actions as being “insubordination” is </w:t>
      </w:r>
      <w:r w:rsidR="00816074" w:rsidRPr="00BC3D7C">
        <w:rPr>
          <w:rFonts w:eastAsia="Times New Roman" w:cstheme="minorHAnsi"/>
          <w:color w:val="201F1E"/>
          <w:bdr w:val="none" w:sz="0" w:space="0" w:color="auto" w:frame="1"/>
        </w:rPr>
        <w:t>telling.</w:t>
      </w:r>
      <w:r w:rsidR="0014112C" w:rsidRPr="00BC3D7C">
        <w:rPr>
          <w:rFonts w:eastAsia="Times New Roman" w:cstheme="minorHAnsi"/>
          <w:color w:val="201F1E"/>
          <w:bdr w:val="none" w:sz="0" w:space="0" w:color="auto" w:frame="1"/>
        </w:rPr>
        <w:t xml:space="preserve"> We are not throwing up roadblocks, we are attempting to make the staffing St 202 successful for all involved. The planning of staffing St 202 did not include </w:t>
      </w:r>
      <w:r w:rsidR="008643CB" w:rsidRPr="00BC3D7C">
        <w:rPr>
          <w:rFonts w:eastAsia="Times New Roman" w:cstheme="minorHAnsi"/>
          <w:color w:val="201F1E"/>
          <w:bdr w:val="none" w:sz="0" w:space="0" w:color="auto" w:frame="1"/>
        </w:rPr>
        <w:t xml:space="preserve">any input from </w:t>
      </w:r>
      <w:r w:rsidR="0014112C" w:rsidRPr="00BC3D7C">
        <w:rPr>
          <w:rFonts w:eastAsia="Times New Roman" w:cstheme="minorHAnsi"/>
          <w:color w:val="201F1E"/>
          <w:bdr w:val="none" w:sz="0" w:space="0" w:color="auto" w:frame="1"/>
        </w:rPr>
        <w:t>volunteer</w:t>
      </w:r>
      <w:r w:rsidR="008643CB" w:rsidRPr="00BC3D7C">
        <w:rPr>
          <w:rFonts w:eastAsia="Times New Roman" w:cstheme="minorHAnsi"/>
          <w:color w:val="201F1E"/>
          <w:bdr w:val="none" w:sz="0" w:space="0" w:color="auto" w:frame="1"/>
        </w:rPr>
        <w:t xml:space="preserve"> officers or </w:t>
      </w:r>
      <w:r w:rsidR="0014112C" w:rsidRPr="00BC3D7C">
        <w:rPr>
          <w:rFonts w:eastAsia="Times New Roman" w:cstheme="minorHAnsi"/>
          <w:color w:val="201F1E"/>
          <w:bdr w:val="none" w:sz="0" w:space="0" w:color="auto" w:frame="1"/>
        </w:rPr>
        <w:t>union</w:t>
      </w:r>
      <w:r w:rsidR="008643CB" w:rsidRPr="00BC3D7C">
        <w:rPr>
          <w:rFonts w:eastAsia="Times New Roman" w:cstheme="minorHAnsi"/>
          <w:color w:val="201F1E"/>
          <w:bdr w:val="none" w:sz="0" w:space="0" w:color="auto" w:frame="1"/>
        </w:rPr>
        <w:t xml:space="preserve"> officers</w:t>
      </w:r>
      <w:r w:rsidR="0014112C" w:rsidRPr="00BC3D7C">
        <w:rPr>
          <w:rFonts w:eastAsia="Times New Roman" w:cstheme="minorHAnsi"/>
          <w:color w:val="201F1E"/>
          <w:bdr w:val="none" w:sz="0" w:space="0" w:color="auto" w:frame="1"/>
        </w:rPr>
        <w:t xml:space="preserve">. An email was sent by </w:t>
      </w:r>
      <w:r w:rsidR="00816074" w:rsidRPr="00BC3D7C">
        <w:rPr>
          <w:rFonts w:eastAsia="Times New Roman" w:cstheme="minorHAnsi"/>
          <w:color w:val="201F1E"/>
          <w:bdr w:val="none" w:sz="0" w:space="0" w:color="auto" w:frame="1"/>
        </w:rPr>
        <w:t xml:space="preserve">Chief Miller announcing the plan. </w:t>
      </w:r>
    </w:p>
    <w:p w14:paraId="32C51EEE" w14:textId="77777777" w:rsidR="00577C7C" w:rsidRDefault="00577C7C" w:rsidP="00F26EED">
      <w:pPr>
        <w:ind w:left="720"/>
        <w:rPr>
          <w:rFonts w:ascii="Times New Roman" w:eastAsia="Times New Roman" w:hAnsi="Times New Roman" w:cs="Times New Roman"/>
          <w:color w:val="201F1E"/>
          <w:bdr w:val="none" w:sz="0" w:space="0" w:color="auto" w:frame="1"/>
        </w:rPr>
      </w:pPr>
    </w:p>
    <w:p w14:paraId="1F8DF8F6" w14:textId="77777777" w:rsidR="008F0BCB" w:rsidRPr="00BC3D7C" w:rsidRDefault="006E0DFA" w:rsidP="00257B78">
      <w:pPr>
        <w:pStyle w:val="ListParagraph"/>
        <w:numPr>
          <w:ilvl w:val="0"/>
          <w:numId w:val="14"/>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Chief Miller is quoted as saying </w:t>
      </w:r>
      <w:r w:rsidRPr="00BC3D7C">
        <w:rPr>
          <w:rFonts w:eastAsia="Times New Roman" w:cstheme="minorHAnsi"/>
          <w:b/>
          <w:bCs/>
          <w:color w:val="201F1E"/>
          <w:bdr w:val="none" w:sz="0" w:space="0" w:color="auto" w:frame="1"/>
        </w:rPr>
        <w:t>“</w:t>
      </w:r>
      <w:r w:rsidR="00F841E1" w:rsidRPr="00BC3D7C">
        <w:rPr>
          <w:rFonts w:eastAsia="Times New Roman" w:cstheme="minorHAnsi"/>
          <w:b/>
          <w:bCs/>
          <w:color w:val="201F1E"/>
          <w:bdr w:val="none" w:sz="0" w:space="0" w:color="auto" w:frame="1"/>
        </w:rPr>
        <w:t>…any response beyond 15 minutes is not an effective response”.</w:t>
      </w:r>
      <w:r w:rsidR="00F841E1" w:rsidRPr="00BC3D7C">
        <w:rPr>
          <w:rFonts w:eastAsia="Times New Roman" w:cstheme="minorHAnsi"/>
          <w:color w:val="201F1E"/>
          <w:bdr w:val="none" w:sz="0" w:space="0" w:color="auto" w:frame="1"/>
        </w:rPr>
        <w:t xml:space="preserve"> </w:t>
      </w:r>
    </w:p>
    <w:p w14:paraId="75B3DCEC" w14:textId="77777777" w:rsidR="008F0BCB" w:rsidRPr="00BC3D7C" w:rsidRDefault="008F0BCB" w:rsidP="004D22B9">
      <w:pPr>
        <w:ind w:left="1440"/>
        <w:rPr>
          <w:rFonts w:eastAsia="Times New Roman" w:cstheme="minorHAnsi"/>
          <w:color w:val="201F1E"/>
          <w:bdr w:val="none" w:sz="0" w:space="0" w:color="auto" w:frame="1"/>
        </w:rPr>
      </w:pPr>
    </w:p>
    <w:p w14:paraId="58EE9828" w14:textId="02837A4D" w:rsidR="00C645BC" w:rsidRPr="00BC3D7C" w:rsidRDefault="00E65944" w:rsidP="004D22B9">
      <w:pPr>
        <w:ind w:left="1440"/>
        <w:rPr>
          <w:rFonts w:eastAsia="Times New Roman" w:cstheme="minorHAnsi"/>
          <w:color w:val="201F1E"/>
          <w:bdr w:val="none" w:sz="0" w:space="0" w:color="auto" w:frame="1"/>
        </w:rPr>
      </w:pPr>
      <w:r w:rsidRPr="00BC3D7C">
        <w:rPr>
          <w:rFonts w:eastAsia="Times New Roman" w:cstheme="minorHAnsi"/>
          <w:color w:val="201F1E"/>
          <w:bdr w:val="none" w:sz="0" w:space="0" w:color="auto" w:frame="1"/>
        </w:rPr>
        <w:lastRenderedPageBreak/>
        <w:t>The</w:t>
      </w:r>
      <w:r w:rsidR="00F841E1" w:rsidRPr="00BC3D7C">
        <w:rPr>
          <w:rFonts w:eastAsia="Times New Roman" w:cstheme="minorHAnsi"/>
          <w:color w:val="201F1E"/>
          <w:bdr w:val="none" w:sz="0" w:space="0" w:color="auto" w:frame="1"/>
        </w:rPr>
        <w:t xml:space="preserve"> Association believes this is generally true, but a response goes beyond the time it take</w:t>
      </w:r>
      <w:r w:rsidR="002E05A4" w:rsidRPr="00BC3D7C">
        <w:rPr>
          <w:rFonts w:eastAsia="Times New Roman" w:cstheme="minorHAnsi"/>
          <w:color w:val="201F1E"/>
          <w:bdr w:val="none" w:sz="0" w:space="0" w:color="auto" w:frame="1"/>
        </w:rPr>
        <w:t>s</w:t>
      </w:r>
      <w:r w:rsidR="00F841E1" w:rsidRPr="00BC3D7C">
        <w:rPr>
          <w:rFonts w:eastAsia="Times New Roman" w:cstheme="minorHAnsi"/>
          <w:color w:val="201F1E"/>
          <w:bdr w:val="none" w:sz="0" w:space="0" w:color="auto" w:frame="1"/>
        </w:rPr>
        <w:t xml:space="preserve"> an apparatus to arrive</w:t>
      </w:r>
      <w:r w:rsidR="004D22B9" w:rsidRPr="00BC3D7C">
        <w:rPr>
          <w:rFonts w:eastAsia="Times New Roman" w:cstheme="minorHAnsi"/>
          <w:color w:val="201F1E"/>
          <w:bdr w:val="none" w:sz="0" w:space="0" w:color="auto" w:frame="1"/>
        </w:rPr>
        <w:t>--</w:t>
      </w:r>
      <w:r w:rsidR="00F841E1" w:rsidRPr="00BC3D7C">
        <w:rPr>
          <w:rFonts w:eastAsia="Times New Roman" w:cstheme="minorHAnsi"/>
          <w:color w:val="201F1E"/>
          <w:bdr w:val="none" w:sz="0" w:space="0" w:color="auto" w:frame="1"/>
        </w:rPr>
        <w:t>it includes the responding personnel’s ability to provide</w:t>
      </w:r>
      <w:r w:rsidR="002E64BC" w:rsidRPr="00BC3D7C">
        <w:rPr>
          <w:rFonts w:eastAsia="Times New Roman" w:cstheme="minorHAnsi"/>
          <w:color w:val="201F1E"/>
          <w:bdr w:val="none" w:sz="0" w:space="0" w:color="auto" w:frame="1"/>
        </w:rPr>
        <w:t xml:space="preserve"> effective</w:t>
      </w:r>
      <w:r w:rsidR="00F841E1" w:rsidRPr="00BC3D7C">
        <w:rPr>
          <w:rFonts w:eastAsia="Times New Roman" w:cstheme="minorHAnsi"/>
          <w:color w:val="201F1E"/>
          <w:bdr w:val="none" w:sz="0" w:space="0" w:color="auto" w:frame="1"/>
        </w:rPr>
        <w:t xml:space="preserve"> service in a safe manner. </w:t>
      </w:r>
      <w:r w:rsidR="00C645BC" w:rsidRPr="00BC3D7C">
        <w:rPr>
          <w:rFonts w:eastAsia="Times New Roman" w:cstheme="minorHAnsi"/>
          <w:color w:val="201F1E"/>
          <w:bdr w:val="none" w:sz="0" w:space="0" w:color="auto" w:frame="1"/>
        </w:rPr>
        <w:t>The proposed staffing plan does not assure this.</w:t>
      </w:r>
    </w:p>
    <w:p w14:paraId="79C03965" w14:textId="073CBD75" w:rsidR="00C645BC" w:rsidRPr="00BC3D7C" w:rsidRDefault="002E05A4" w:rsidP="003B0779">
      <w:pPr>
        <w:pStyle w:val="ListParagraph"/>
        <w:numPr>
          <w:ilvl w:val="0"/>
          <w:numId w:val="17"/>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No current RV is qualified to lead a fire attack</w:t>
      </w:r>
      <w:r w:rsidR="00620AF2" w:rsidRPr="00BC3D7C">
        <w:rPr>
          <w:rFonts w:eastAsia="Times New Roman" w:cstheme="minorHAnsi"/>
          <w:color w:val="201F1E"/>
          <w:bdr w:val="none" w:sz="0" w:space="0" w:color="auto" w:frame="1"/>
        </w:rPr>
        <w:t xml:space="preserve"> of any kind</w:t>
      </w:r>
      <w:r w:rsidR="003B0779" w:rsidRPr="00BC3D7C">
        <w:rPr>
          <w:rFonts w:eastAsia="Times New Roman" w:cstheme="minorHAnsi"/>
          <w:color w:val="201F1E"/>
          <w:bdr w:val="none" w:sz="0" w:space="0" w:color="auto" w:frame="1"/>
        </w:rPr>
        <w:t>, s</w:t>
      </w:r>
      <w:r w:rsidR="00620AF2" w:rsidRPr="00BC3D7C">
        <w:rPr>
          <w:rFonts w:eastAsia="Times New Roman" w:cstheme="minorHAnsi"/>
          <w:color w:val="201F1E"/>
          <w:bdr w:val="none" w:sz="0" w:space="0" w:color="auto" w:frame="1"/>
        </w:rPr>
        <w:t>tructure, vehicle, or wildland</w:t>
      </w:r>
      <w:r w:rsidR="00C645BC" w:rsidRPr="00BC3D7C">
        <w:rPr>
          <w:rFonts w:eastAsia="Times New Roman" w:cstheme="minorHAnsi"/>
          <w:color w:val="201F1E"/>
          <w:bdr w:val="none" w:sz="0" w:space="0" w:color="auto" w:frame="1"/>
        </w:rPr>
        <w:t>.</w:t>
      </w:r>
    </w:p>
    <w:p w14:paraId="403CE6A1" w14:textId="1B6EB7D8" w:rsidR="003B0779" w:rsidRPr="00BC3D7C" w:rsidRDefault="003B0779" w:rsidP="003B0779">
      <w:pPr>
        <w:pStyle w:val="ListParagraph"/>
        <w:numPr>
          <w:ilvl w:val="0"/>
          <w:numId w:val="17"/>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Structure or wildland (there is no wildland engine at 202).</w:t>
      </w:r>
    </w:p>
    <w:p w14:paraId="48261B2E" w14:textId="77C98B9F" w:rsidR="00C645BC" w:rsidRPr="00BC3D7C" w:rsidRDefault="00C645BC" w:rsidP="00F35AE1">
      <w:pPr>
        <w:pStyle w:val="ListParagraph"/>
        <w:numPr>
          <w:ilvl w:val="0"/>
          <w:numId w:val="17"/>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Most RVs are not qualified to operate a fire engine in the first year of their service.</w:t>
      </w:r>
    </w:p>
    <w:p w14:paraId="5A432A7E" w14:textId="6E541B32" w:rsidR="006E0DFA" w:rsidRPr="00BC3D7C" w:rsidRDefault="00C645BC" w:rsidP="00F35AE1">
      <w:pPr>
        <w:pStyle w:val="ListParagraph"/>
        <w:numPr>
          <w:ilvl w:val="0"/>
          <w:numId w:val="17"/>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N</w:t>
      </w:r>
      <w:r w:rsidR="002E05A4" w:rsidRPr="00BC3D7C">
        <w:rPr>
          <w:rFonts w:eastAsia="Times New Roman" w:cstheme="minorHAnsi"/>
          <w:color w:val="201F1E"/>
          <w:bdr w:val="none" w:sz="0" w:space="0" w:color="auto" w:frame="1"/>
        </w:rPr>
        <w:t xml:space="preserve">ew RVs are generally not qualified to enter a </w:t>
      </w:r>
      <w:r w:rsidR="00EA5EFF" w:rsidRPr="00BC3D7C">
        <w:rPr>
          <w:rFonts w:eastAsia="Times New Roman" w:cstheme="minorHAnsi"/>
          <w:color w:val="201F1E"/>
          <w:bdr w:val="none" w:sz="0" w:space="0" w:color="auto" w:frame="1"/>
        </w:rPr>
        <w:t>burning building</w:t>
      </w:r>
      <w:r w:rsidR="002E05A4" w:rsidRPr="00BC3D7C">
        <w:rPr>
          <w:rFonts w:eastAsia="Times New Roman" w:cstheme="minorHAnsi"/>
          <w:color w:val="201F1E"/>
          <w:bdr w:val="none" w:sz="0" w:space="0" w:color="auto" w:frame="1"/>
        </w:rPr>
        <w:t xml:space="preserve"> </w:t>
      </w:r>
      <w:r w:rsidR="00620AF2" w:rsidRPr="00BC3D7C">
        <w:rPr>
          <w:rFonts w:eastAsia="Times New Roman" w:cstheme="minorHAnsi"/>
          <w:color w:val="201F1E"/>
          <w:bdr w:val="none" w:sz="0" w:space="0" w:color="auto" w:frame="1"/>
        </w:rPr>
        <w:t xml:space="preserve">as part of a crew </w:t>
      </w:r>
      <w:r w:rsidR="002E05A4" w:rsidRPr="00BC3D7C">
        <w:rPr>
          <w:rFonts w:eastAsia="Times New Roman" w:cstheme="minorHAnsi"/>
          <w:color w:val="201F1E"/>
          <w:bdr w:val="none" w:sz="0" w:space="0" w:color="auto" w:frame="1"/>
        </w:rPr>
        <w:t xml:space="preserve">for several months after hire. </w:t>
      </w:r>
    </w:p>
    <w:p w14:paraId="5B044CCC" w14:textId="3A08E152" w:rsidR="00C645BC" w:rsidRPr="00BC3D7C" w:rsidRDefault="00D044E3" w:rsidP="00F35AE1">
      <w:pPr>
        <w:pStyle w:val="ListParagraph"/>
        <w:numPr>
          <w:ilvl w:val="0"/>
          <w:numId w:val="17"/>
        </w:numPr>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As stated earlier, </w:t>
      </w:r>
      <w:r w:rsidR="00620AF2" w:rsidRPr="00BC3D7C">
        <w:rPr>
          <w:rFonts w:eastAsia="Times New Roman" w:cstheme="minorHAnsi"/>
          <w:color w:val="201F1E"/>
          <w:bdr w:val="none" w:sz="0" w:space="0" w:color="auto" w:frame="1"/>
        </w:rPr>
        <w:t xml:space="preserve">EMR’s are not trained to lead a medical call. EMT and EMR are </w:t>
      </w:r>
      <w:r w:rsidR="00396BD2" w:rsidRPr="00BC3D7C">
        <w:rPr>
          <w:rFonts w:eastAsia="Times New Roman" w:cstheme="minorHAnsi"/>
          <w:b/>
          <w:bCs/>
          <w:color w:val="201F1E"/>
          <w:bdr w:val="none" w:sz="0" w:space="0" w:color="auto" w:frame="1"/>
        </w:rPr>
        <w:t xml:space="preserve">NOT </w:t>
      </w:r>
      <w:r w:rsidR="00620AF2" w:rsidRPr="00BC3D7C">
        <w:rPr>
          <w:rFonts w:eastAsia="Times New Roman" w:cstheme="minorHAnsi"/>
          <w:color w:val="201F1E"/>
          <w:bdr w:val="none" w:sz="0" w:space="0" w:color="auto" w:frame="1"/>
        </w:rPr>
        <w:t>synonymous.</w:t>
      </w:r>
    </w:p>
    <w:p w14:paraId="475B0BAE" w14:textId="77777777" w:rsidR="00F35AE1" w:rsidRPr="00BC3D7C" w:rsidRDefault="00F35AE1" w:rsidP="00F35AE1">
      <w:pPr>
        <w:rPr>
          <w:rFonts w:eastAsia="Times New Roman" w:cstheme="minorHAnsi"/>
          <w:color w:val="201F1E"/>
          <w:bdr w:val="none" w:sz="0" w:space="0" w:color="auto" w:frame="1"/>
        </w:rPr>
      </w:pPr>
    </w:p>
    <w:p w14:paraId="2C086255" w14:textId="310FBEA6" w:rsidR="00F66AC6" w:rsidRPr="00BC3D7C" w:rsidRDefault="00F66AC6" w:rsidP="00F35AE1">
      <w:pPr>
        <w:ind w:left="1440"/>
        <w:rPr>
          <w:rFonts w:eastAsia="Times New Roman" w:cstheme="minorHAnsi"/>
          <w:b/>
          <w:bCs/>
          <w:color w:val="201F1E"/>
          <w:bdr w:val="none" w:sz="0" w:space="0" w:color="auto" w:frame="1"/>
        </w:rPr>
      </w:pPr>
      <w:r w:rsidRPr="00BC3D7C">
        <w:rPr>
          <w:rFonts w:eastAsia="Times New Roman" w:cstheme="minorHAnsi"/>
          <w:color w:val="201F1E"/>
          <w:bdr w:val="none" w:sz="0" w:space="0" w:color="auto" w:frame="1"/>
        </w:rPr>
        <w:t>Chief Miller is quoted regarding the length of RV service in the department</w:t>
      </w:r>
      <w:r w:rsidR="00272F9D" w:rsidRPr="00BC3D7C">
        <w:rPr>
          <w:rFonts w:eastAsia="Times New Roman" w:cstheme="minorHAnsi"/>
          <w:color w:val="201F1E"/>
          <w:bdr w:val="none" w:sz="0" w:space="0" w:color="auto" w:frame="1"/>
        </w:rPr>
        <w:t>:</w:t>
      </w:r>
      <w:r w:rsidRPr="00BC3D7C">
        <w:rPr>
          <w:rFonts w:eastAsia="Times New Roman" w:cstheme="minorHAnsi"/>
          <w:color w:val="201F1E"/>
          <w:bdr w:val="none" w:sz="0" w:space="0" w:color="auto" w:frame="1"/>
        </w:rPr>
        <w:t xml:space="preserve"> </w:t>
      </w:r>
      <w:r w:rsidR="00FE0E08" w:rsidRPr="00BC3D7C">
        <w:rPr>
          <w:rFonts w:eastAsia="Times New Roman" w:cstheme="minorHAnsi"/>
          <w:b/>
          <w:bCs/>
          <w:color w:val="201F1E"/>
          <w:bdr w:val="none" w:sz="0" w:space="0" w:color="auto" w:frame="1"/>
        </w:rPr>
        <w:t>“It’s</w:t>
      </w:r>
      <w:r w:rsidRPr="00BC3D7C">
        <w:rPr>
          <w:rFonts w:eastAsia="Times New Roman" w:cstheme="minorHAnsi"/>
          <w:b/>
          <w:bCs/>
          <w:color w:val="201F1E"/>
          <w:bdr w:val="none" w:sz="0" w:space="0" w:color="auto" w:frame="1"/>
        </w:rPr>
        <w:t xml:space="preserve"> just long to get them through the fire academy, EMT school and then if we’re lucky, we get them to be able to drive a fire truck – and then they leave</w:t>
      </w:r>
      <w:r w:rsidR="00272F9D" w:rsidRPr="00BC3D7C">
        <w:rPr>
          <w:rFonts w:eastAsia="Times New Roman" w:cstheme="minorHAnsi"/>
          <w:b/>
          <w:bCs/>
          <w:color w:val="201F1E"/>
          <w:bdr w:val="none" w:sz="0" w:space="0" w:color="auto" w:frame="1"/>
        </w:rPr>
        <w:t>.</w:t>
      </w:r>
      <w:r w:rsidRPr="00BC3D7C">
        <w:rPr>
          <w:rFonts w:eastAsia="Times New Roman" w:cstheme="minorHAnsi"/>
          <w:b/>
          <w:bCs/>
          <w:color w:val="201F1E"/>
          <w:bdr w:val="none" w:sz="0" w:space="0" w:color="auto" w:frame="1"/>
        </w:rPr>
        <w:t xml:space="preserve">” </w:t>
      </w:r>
    </w:p>
    <w:p w14:paraId="7F473D6C" w14:textId="6B0C5D3B" w:rsidR="005C6B01" w:rsidRPr="00BC3D7C" w:rsidRDefault="005C6B01" w:rsidP="00F66AC6">
      <w:pPr>
        <w:pStyle w:val="ListParagraph"/>
        <w:ind w:left="1440"/>
        <w:rPr>
          <w:rFonts w:eastAsia="Times New Roman" w:cstheme="minorHAnsi"/>
          <w:color w:val="201F1E"/>
          <w:bdr w:val="none" w:sz="0" w:space="0" w:color="auto" w:frame="1"/>
        </w:rPr>
      </w:pPr>
    </w:p>
    <w:p w14:paraId="54618A28" w14:textId="07CB7573" w:rsidR="005C6B01" w:rsidRPr="00BC3D7C" w:rsidRDefault="00816074" w:rsidP="00F66AC6">
      <w:pPr>
        <w:pStyle w:val="ListParagraph"/>
        <w:ind w:left="1440"/>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We agree. While short in duration, </w:t>
      </w:r>
      <w:r w:rsidR="005C6B01" w:rsidRPr="00BC3D7C">
        <w:rPr>
          <w:rFonts w:eastAsia="Times New Roman" w:cstheme="minorHAnsi"/>
          <w:color w:val="201F1E"/>
          <w:bdr w:val="none" w:sz="0" w:space="0" w:color="auto" w:frame="1"/>
        </w:rPr>
        <w:t xml:space="preserve">RVs are </w:t>
      </w:r>
      <w:r w:rsidR="00FE0E08" w:rsidRPr="00BC3D7C">
        <w:rPr>
          <w:rFonts w:eastAsia="Times New Roman" w:cstheme="minorHAnsi"/>
          <w:color w:val="201F1E"/>
          <w:bdr w:val="none" w:sz="0" w:space="0" w:color="auto" w:frame="1"/>
        </w:rPr>
        <w:t>an essential element of</w:t>
      </w:r>
      <w:r w:rsidR="005C6B01" w:rsidRPr="00BC3D7C">
        <w:rPr>
          <w:rFonts w:eastAsia="Times New Roman" w:cstheme="minorHAnsi"/>
          <w:color w:val="201F1E"/>
          <w:bdr w:val="none" w:sz="0" w:space="0" w:color="auto" w:frame="1"/>
        </w:rPr>
        <w:t xml:space="preserve"> the department. They fill a vital role in our daily response staffing. </w:t>
      </w:r>
      <w:r w:rsidRPr="00BC3D7C">
        <w:rPr>
          <w:rFonts w:eastAsia="Times New Roman" w:cstheme="minorHAnsi"/>
          <w:color w:val="201F1E"/>
          <w:bdr w:val="none" w:sz="0" w:space="0" w:color="auto" w:frame="1"/>
        </w:rPr>
        <w:t xml:space="preserve">Due to their short time here, their </w:t>
      </w:r>
      <w:r w:rsidR="008F375B" w:rsidRPr="00BC3D7C">
        <w:rPr>
          <w:rFonts w:eastAsia="Times New Roman" w:cstheme="minorHAnsi"/>
          <w:color w:val="201F1E"/>
          <w:bdr w:val="none" w:sz="0" w:space="0" w:color="auto" w:frame="1"/>
        </w:rPr>
        <w:t xml:space="preserve">training is limited to </w:t>
      </w:r>
      <w:r w:rsidRPr="00BC3D7C">
        <w:rPr>
          <w:rFonts w:eastAsia="Times New Roman" w:cstheme="minorHAnsi"/>
          <w:color w:val="201F1E"/>
          <w:bdr w:val="none" w:sz="0" w:space="0" w:color="auto" w:frame="1"/>
        </w:rPr>
        <w:t xml:space="preserve">being a </w:t>
      </w:r>
      <w:r w:rsidR="008F375B" w:rsidRPr="00BC3D7C">
        <w:rPr>
          <w:rFonts w:eastAsia="Times New Roman" w:cstheme="minorHAnsi"/>
          <w:color w:val="201F1E"/>
          <w:bdr w:val="none" w:sz="0" w:space="0" w:color="auto" w:frame="1"/>
        </w:rPr>
        <w:t>basic firefigh</w:t>
      </w:r>
      <w:r w:rsidRPr="00BC3D7C">
        <w:rPr>
          <w:rFonts w:eastAsia="Times New Roman" w:cstheme="minorHAnsi"/>
          <w:color w:val="201F1E"/>
          <w:bdr w:val="none" w:sz="0" w:space="0" w:color="auto" w:frame="1"/>
        </w:rPr>
        <w:t>ter</w:t>
      </w:r>
      <w:r w:rsidR="008F375B" w:rsidRPr="00BC3D7C">
        <w:rPr>
          <w:rFonts w:eastAsia="Times New Roman" w:cstheme="minorHAnsi"/>
          <w:color w:val="201F1E"/>
          <w:bdr w:val="none" w:sz="0" w:space="0" w:color="auto" w:frame="1"/>
        </w:rPr>
        <w:t xml:space="preserve"> and medical provider</w:t>
      </w:r>
      <w:r w:rsidR="00FE0E08" w:rsidRPr="00BC3D7C">
        <w:rPr>
          <w:rFonts w:eastAsia="Times New Roman" w:cstheme="minorHAnsi"/>
          <w:color w:val="201F1E"/>
          <w:bdr w:val="none" w:sz="0" w:space="0" w:color="auto" w:frame="1"/>
        </w:rPr>
        <w:t xml:space="preserve">. </w:t>
      </w:r>
      <w:r w:rsidRPr="00BC3D7C">
        <w:rPr>
          <w:rFonts w:eastAsia="Times New Roman" w:cstheme="minorHAnsi"/>
          <w:color w:val="201F1E"/>
          <w:bdr w:val="none" w:sz="0" w:space="0" w:color="auto" w:frame="1"/>
        </w:rPr>
        <w:t xml:space="preserve">To compensate for their lack of experience, </w:t>
      </w:r>
      <w:r w:rsidR="00FE0E08" w:rsidRPr="00BC3D7C">
        <w:rPr>
          <w:rFonts w:eastAsia="Times New Roman" w:cstheme="minorHAnsi"/>
          <w:color w:val="201F1E"/>
          <w:bdr w:val="none" w:sz="0" w:space="0" w:color="auto" w:frame="1"/>
        </w:rPr>
        <w:t xml:space="preserve">RVs work under the direction of </w:t>
      </w:r>
      <w:r w:rsidR="008F375B" w:rsidRPr="00BC3D7C">
        <w:rPr>
          <w:rFonts w:eastAsia="Times New Roman" w:cstheme="minorHAnsi"/>
          <w:color w:val="201F1E"/>
          <w:bdr w:val="none" w:sz="0" w:space="0" w:color="auto" w:frame="1"/>
        </w:rPr>
        <w:t>a Lieutenant</w:t>
      </w:r>
      <w:r w:rsidRPr="00BC3D7C">
        <w:rPr>
          <w:rFonts w:eastAsia="Times New Roman" w:cstheme="minorHAnsi"/>
          <w:color w:val="201F1E"/>
          <w:bdr w:val="none" w:sz="0" w:space="0" w:color="auto" w:frame="1"/>
        </w:rPr>
        <w:t xml:space="preserve"> that provides the required supervision of actions. We do not train them </w:t>
      </w:r>
      <w:r w:rsidR="005B2B31" w:rsidRPr="00BC3D7C">
        <w:rPr>
          <w:rFonts w:eastAsia="Times New Roman" w:cstheme="minorHAnsi"/>
          <w:color w:val="201F1E"/>
          <w:bdr w:val="none" w:sz="0" w:space="0" w:color="auto" w:frame="1"/>
        </w:rPr>
        <w:t>to be a crew leader</w:t>
      </w:r>
      <w:r w:rsidR="000529DE" w:rsidRPr="00BC3D7C">
        <w:rPr>
          <w:rFonts w:eastAsia="Times New Roman" w:cstheme="minorHAnsi"/>
          <w:color w:val="201F1E"/>
          <w:bdr w:val="none" w:sz="0" w:space="0" w:color="auto" w:frame="1"/>
        </w:rPr>
        <w:t>, we train them to be part of a crew</w:t>
      </w:r>
      <w:r w:rsidR="005B2B31" w:rsidRPr="00BC3D7C">
        <w:rPr>
          <w:rFonts w:eastAsia="Times New Roman" w:cstheme="minorHAnsi"/>
          <w:color w:val="201F1E"/>
          <w:bdr w:val="none" w:sz="0" w:space="0" w:color="auto" w:frame="1"/>
        </w:rPr>
        <w:t>.</w:t>
      </w:r>
      <w:r w:rsidR="008F375B" w:rsidRPr="00BC3D7C">
        <w:rPr>
          <w:rFonts w:eastAsia="Times New Roman" w:cstheme="minorHAnsi"/>
          <w:color w:val="201F1E"/>
          <w:bdr w:val="none" w:sz="0" w:space="0" w:color="auto" w:frame="1"/>
        </w:rPr>
        <w:t xml:space="preserve"> </w:t>
      </w:r>
    </w:p>
    <w:p w14:paraId="2237B735" w14:textId="4E7C43EB" w:rsidR="008F375B" w:rsidRPr="00BC3D7C" w:rsidRDefault="008F375B" w:rsidP="00F66AC6">
      <w:pPr>
        <w:pStyle w:val="ListParagraph"/>
        <w:ind w:left="1440"/>
        <w:rPr>
          <w:rFonts w:eastAsia="Times New Roman" w:cstheme="minorHAnsi"/>
          <w:color w:val="201F1E"/>
          <w:bdr w:val="none" w:sz="0" w:space="0" w:color="auto" w:frame="1"/>
        </w:rPr>
      </w:pPr>
    </w:p>
    <w:p w14:paraId="7B154EE3" w14:textId="78D413CC" w:rsidR="008F375B" w:rsidRPr="00BC3D7C" w:rsidRDefault="008F375B" w:rsidP="00D044E3">
      <w:pPr>
        <w:pStyle w:val="ListParagraph"/>
        <w:numPr>
          <w:ilvl w:val="0"/>
          <w:numId w:val="14"/>
        </w:numPr>
        <w:rPr>
          <w:rFonts w:eastAsia="Times New Roman" w:cstheme="minorHAnsi"/>
          <w:b/>
          <w:bCs/>
          <w:color w:val="201F1E"/>
          <w:bdr w:val="none" w:sz="0" w:space="0" w:color="auto" w:frame="1"/>
        </w:rPr>
      </w:pPr>
      <w:r w:rsidRPr="00BC3D7C">
        <w:rPr>
          <w:rFonts w:eastAsia="Times New Roman" w:cstheme="minorHAnsi"/>
          <w:color w:val="201F1E"/>
          <w:bdr w:val="none" w:sz="0" w:space="0" w:color="auto" w:frame="1"/>
        </w:rPr>
        <w:t>Chief Miller</w:t>
      </w:r>
      <w:r w:rsidR="00FE0E08" w:rsidRPr="00BC3D7C">
        <w:rPr>
          <w:rFonts w:eastAsia="Times New Roman" w:cstheme="minorHAnsi"/>
          <w:color w:val="201F1E"/>
          <w:bdr w:val="none" w:sz="0" w:space="0" w:color="auto" w:frame="1"/>
        </w:rPr>
        <w:t xml:space="preserve"> is also </w:t>
      </w:r>
      <w:r w:rsidR="005B2B31" w:rsidRPr="00BC3D7C">
        <w:rPr>
          <w:rFonts w:eastAsia="Times New Roman" w:cstheme="minorHAnsi"/>
          <w:color w:val="201F1E"/>
          <w:bdr w:val="none" w:sz="0" w:space="0" w:color="auto" w:frame="1"/>
        </w:rPr>
        <w:t>quoted</w:t>
      </w:r>
      <w:r w:rsidR="00272F9D" w:rsidRPr="00BC3D7C">
        <w:rPr>
          <w:rFonts w:eastAsia="Times New Roman" w:cstheme="minorHAnsi"/>
          <w:color w:val="201F1E"/>
          <w:bdr w:val="none" w:sz="0" w:space="0" w:color="auto" w:frame="1"/>
        </w:rPr>
        <w:t>:</w:t>
      </w:r>
      <w:r w:rsidR="005B2B31" w:rsidRPr="00BC3D7C">
        <w:rPr>
          <w:rFonts w:eastAsia="Times New Roman" w:cstheme="minorHAnsi"/>
          <w:color w:val="201F1E"/>
          <w:bdr w:val="none" w:sz="0" w:space="0" w:color="auto" w:frame="1"/>
        </w:rPr>
        <w:t xml:space="preserve"> “</w:t>
      </w:r>
      <w:r w:rsidRPr="00BC3D7C">
        <w:rPr>
          <w:rFonts w:eastAsia="Times New Roman" w:cstheme="minorHAnsi"/>
          <w:b/>
          <w:bCs/>
          <w:color w:val="201F1E"/>
          <w:bdr w:val="none" w:sz="0" w:space="0" w:color="auto" w:frame="1"/>
        </w:rPr>
        <w:t>The max that we have to pay to them in a year is $10,800… so if you think about you get a person year -round for $10,800, it's way cheaper than trying to pay a full-time employee”</w:t>
      </w:r>
      <w:r w:rsidR="00272F9D" w:rsidRPr="00BC3D7C">
        <w:rPr>
          <w:rFonts w:eastAsia="Times New Roman" w:cstheme="minorHAnsi"/>
          <w:b/>
          <w:bCs/>
          <w:color w:val="201F1E"/>
          <w:bdr w:val="none" w:sz="0" w:space="0" w:color="auto" w:frame="1"/>
        </w:rPr>
        <w:t>.</w:t>
      </w:r>
    </w:p>
    <w:p w14:paraId="2738CA97" w14:textId="48C0C8B0" w:rsidR="005B2B31" w:rsidRPr="00BC3D7C" w:rsidRDefault="005B2B31" w:rsidP="008F375B">
      <w:pPr>
        <w:pStyle w:val="ListParagraph"/>
        <w:ind w:left="1440"/>
        <w:rPr>
          <w:rFonts w:eastAsia="Times New Roman" w:cstheme="minorHAnsi"/>
          <w:color w:val="201F1E"/>
          <w:bdr w:val="none" w:sz="0" w:space="0" w:color="auto" w:frame="1"/>
        </w:rPr>
      </w:pPr>
    </w:p>
    <w:p w14:paraId="28C1CBAF" w14:textId="2A16995F" w:rsidR="005B2B31" w:rsidRPr="00BC3D7C" w:rsidRDefault="005B2B31" w:rsidP="008F375B">
      <w:pPr>
        <w:pStyle w:val="ListParagraph"/>
        <w:ind w:left="1440"/>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 xml:space="preserve">We agree that RVs are an incredible value, but they are </w:t>
      </w:r>
      <w:r w:rsidR="000529DE" w:rsidRPr="00BC3D7C">
        <w:rPr>
          <w:rFonts w:eastAsia="Times New Roman" w:cstheme="minorHAnsi"/>
          <w:b/>
          <w:bCs/>
          <w:color w:val="201F1E"/>
          <w:bdr w:val="none" w:sz="0" w:space="0" w:color="auto" w:frame="1"/>
        </w:rPr>
        <w:t xml:space="preserve">NOT </w:t>
      </w:r>
      <w:r w:rsidRPr="00BC3D7C">
        <w:rPr>
          <w:rFonts w:eastAsia="Times New Roman" w:cstheme="minorHAnsi"/>
          <w:color w:val="201F1E"/>
          <w:bdr w:val="none" w:sz="0" w:space="0" w:color="auto" w:frame="1"/>
        </w:rPr>
        <w:t xml:space="preserve">equivalent to a </w:t>
      </w:r>
      <w:r w:rsidR="002A68FF" w:rsidRPr="00BC3D7C">
        <w:rPr>
          <w:rFonts w:eastAsia="Times New Roman" w:cstheme="minorHAnsi"/>
          <w:color w:val="201F1E"/>
          <w:bdr w:val="none" w:sz="0" w:space="0" w:color="auto" w:frame="1"/>
        </w:rPr>
        <w:t>full-time</w:t>
      </w:r>
      <w:r w:rsidRPr="00BC3D7C">
        <w:rPr>
          <w:rFonts w:eastAsia="Times New Roman" w:cstheme="minorHAnsi"/>
          <w:color w:val="201F1E"/>
          <w:bdr w:val="none" w:sz="0" w:space="0" w:color="auto" w:frame="1"/>
        </w:rPr>
        <w:t xml:space="preserve"> employee. The Association has agreed that RV’s that are supervised by an officer or Senior Firefighter can be used in any circumstances, including ST 202. </w:t>
      </w:r>
    </w:p>
    <w:p w14:paraId="4BE8EC89" w14:textId="77777777" w:rsidR="005B2B31" w:rsidRPr="00BC3D7C" w:rsidRDefault="005B2B31" w:rsidP="008F375B">
      <w:pPr>
        <w:pStyle w:val="ListParagraph"/>
        <w:ind w:left="1440"/>
        <w:rPr>
          <w:rFonts w:eastAsia="Times New Roman" w:cstheme="minorHAnsi"/>
          <w:color w:val="201F1E"/>
          <w:bdr w:val="none" w:sz="0" w:space="0" w:color="auto" w:frame="1"/>
        </w:rPr>
      </w:pPr>
    </w:p>
    <w:p w14:paraId="1631A422" w14:textId="6F4B6E50" w:rsidR="00620AF2" w:rsidRPr="00BC3D7C" w:rsidRDefault="005B2B31" w:rsidP="00E65944">
      <w:pPr>
        <w:pStyle w:val="ListParagraph"/>
        <w:ind w:left="1440"/>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Chief Miller announced that the department has received a grant f</w:t>
      </w:r>
      <w:r w:rsidR="002A68FF" w:rsidRPr="00BC3D7C">
        <w:rPr>
          <w:rFonts w:eastAsia="Times New Roman" w:cstheme="minorHAnsi"/>
          <w:color w:val="201F1E"/>
          <w:bdr w:val="none" w:sz="0" w:space="0" w:color="auto" w:frame="1"/>
        </w:rPr>
        <w:t>rom the O</w:t>
      </w:r>
      <w:r w:rsidR="003D65D7" w:rsidRPr="00BC3D7C">
        <w:rPr>
          <w:rFonts w:eastAsia="Times New Roman" w:cstheme="minorHAnsi"/>
          <w:color w:val="201F1E"/>
          <w:bdr w:val="none" w:sz="0" w:space="0" w:color="auto" w:frame="1"/>
        </w:rPr>
        <w:t xml:space="preserve">regon State Fire Marshal for $32,500 for staffing this summer to bolster our wildland fire </w:t>
      </w:r>
      <w:r w:rsidR="00982269" w:rsidRPr="00BC3D7C">
        <w:rPr>
          <w:rFonts w:eastAsia="Times New Roman" w:cstheme="minorHAnsi"/>
          <w:color w:val="201F1E"/>
          <w:bdr w:val="none" w:sz="0" w:space="0" w:color="auto" w:frame="1"/>
        </w:rPr>
        <w:t>response</w:t>
      </w:r>
      <w:r w:rsidR="003D65D7" w:rsidRPr="00BC3D7C">
        <w:rPr>
          <w:rFonts w:eastAsia="Times New Roman" w:cstheme="minorHAnsi"/>
          <w:color w:val="201F1E"/>
          <w:bdr w:val="none" w:sz="0" w:space="0" w:color="auto" w:frame="1"/>
        </w:rPr>
        <w:t xml:space="preserve">. </w:t>
      </w:r>
      <w:r w:rsidR="006E09BE" w:rsidRPr="00BC3D7C">
        <w:rPr>
          <w:rFonts w:eastAsia="Times New Roman" w:cstheme="minorHAnsi"/>
          <w:color w:val="201F1E"/>
          <w:bdr w:val="none" w:sz="0" w:space="0" w:color="auto" w:frame="1"/>
        </w:rPr>
        <w:t xml:space="preserve">Over 100 Oregon departments are expected to receive this grant. </w:t>
      </w:r>
      <w:r w:rsidR="003D65D7" w:rsidRPr="00BC3D7C">
        <w:rPr>
          <w:rFonts w:eastAsia="Times New Roman" w:cstheme="minorHAnsi"/>
          <w:color w:val="201F1E"/>
          <w:bdr w:val="none" w:sz="0" w:space="0" w:color="auto" w:frame="1"/>
        </w:rPr>
        <w:t xml:space="preserve">These funds will go towards two part time employees to cover 202 during weekdays. We </w:t>
      </w:r>
      <w:r w:rsidR="00982269" w:rsidRPr="00BC3D7C">
        <w:rPr>
          <w:rFonts w:eastAsia="Times New Roman" w:cstheme="minorHAnsi"/>
          <w:color w:val="201F1E"/>
          <w:bdr w:val="none" w:sz="0" w:space="0" w:color="auto" w:frame="1"/>
        </w:rPr>
        <w:t>have</w:t>
      </w:r>
      <w:r w:rsidR="003D65D7" w:rsidRPr="00BC3D7C">
        <w:rPr>
          <w:rFonts w:eastAsia="Times New Roman" w:cstheme="minorHAnsi"/>
          <w:color w:val="201F1E"/>
          <w:bdr w:val="none" w:sz="0" w:space="0" w:color="auto" w:frame="1"/>
        </w:rPr>
        <w:t xml:space="preserve"> limited them to 30 hours a week due to the cost of insurance. </w:t>
      </w:r>
      <w:r w:rsidR="003D65D7" w:rsidRPr="00BC3D7C">
        <w:rPr>
          <w:rFonts w:eastAsia="Times New Roman" w:cstheme="minorHAnsi"/>
          <w:b/>
          <w:bCs/>
          <w:color w:val="201F1E"/>
          <w:bdr w:val="none" w:sz="0" w:space="0" w:color="auto" w:frame="1"/>
        </w:rPr>
        <w:t>The Funds must be expended and accounted for by 15 November</w:t>
      </w:r>
      <w:r w:rsidR="00982269" w:rsidRPr="00BC3D7C">
        <w:rPr>
          <w:rFonts w:eastAsia="Times New Roman" w:cstheme="minorHAnsi"/>
          <w:color w:val="201F1E"/>
          <w:bdr w:val="none" w:sz="0" w:space="0" w:color="auto" w:frame="1"/>
        </w:rPr>
        <w:t>.</w:t>
      </w:r>
      <w:r w:rsidR="00E17465" w:rsidRPr="00BC3D7C">
        <w:rPr>
          <w:rFonts w:eastAsia="Times New Roman" w:cstheme="minorHAnsi"/>
          <w:color w:val="201F1E"/>
          <w:bdr w:val="none" w:sz="0" w:space="0" w:color="auto" w:frame="1"/>
        </w:rPr>
        <w:t xml:space="preserve"> </w:t>
      </w:r>
      <w:r w:rsidR="00E65944" w:rsidRPr="00BC3D7C">
        <w:rPr>
          <w:rFonts w:eastAsia="Times New Roman" w:cstheme="minorHAnsi"/>
          <w:color w:val="201F1E"/>
          <w:bdr w:val="none" w:sz="0" w:space="0" w:color="auto" w:frame="1"/>
        </w:rPr>
        <w:t>We are hopeful those hired possess the skills to lead a crew effectively.</w:t>
      </w:r>
      <w:r w:rsidR="00D044E3" w:rsidRPr="00BC3D7C">
        <w:rPr>
          <w:rFonts w:eastAsia="Times New Roman" w:cstheme="minorHAnsi"/>
          <w:color w:val="201F1E"/>
          <w:bdr w:val="none" w:sz="0" w:space="0" w:color="auto" w:frame="1"/>
        </w:rPr>
        <w:t xml:space="preserve"> Merely employing an RV as a part time employee does not resolve the training, </w:t>
      </w:r>
      <w:r w:rsidR="003B0779" w:rsidRPr="00BC3D7C">
        <w:rPr>
          <w:rFonts w:eastAsia="Times New Roman" w:cstheme="minorHAnsi"/>
          <w:color w:val="201F1E"/>
          <w:bdr w:val="none" w:sz="0" w:space="0" w:color="auto" w:frame="1"/>
        </w:rPr>
        <w:t>qualification,</w:t>
      </w:r>
      <w:r w:rsidR="00D044E3" w:rsidRPr="00BC3D7C">
        <w:rPr>
          <w:rFonts w:eastAsia="Times New Roman" w:cstheme="minorHAnsi"/>
          <w:color w:val="201F1E"/>
          <w:bdr w:val="none" w:sz="0" w:space="0" w:color="auto" w:frame="1"/>
        </w:rPr>
        <w:t xml:space="preserve"> and experience issue.</w:t>
      </w:r>
    </w:p>
    <w:p w14:paraId="4F6BD8D4" w14:textId="776A0DEF" w:rsidR="002E05A4" w:rsidRPr="00BC3D7C" w:rsidRDefault="002E05A4" w:rsidP="00BC3D7C">
      <w:pPr>
        <w:rPr>
          <w:rFonts w:eastAsia="Times New Roman" w:cstheme="minorHAnsi"/>
          <w:color w:val="201F1E"/>
          <w:bdr w:val="none" w:sz="0" w:space="0" w:color="auto" w:frame="1"/>
        </w:rPr>
      </w:pPr>
    </w:p>
    <w:p w14:paraId="0AF75D79" w14:textId="77777777" w:rsidR="007E5507" w:rsidRPr="00BC3D7C" w:rsidRDefault="007E5507" w:rsidP="007A33A8">
      <w:pPr>
        <w:ind w:left="1440"/>
        <w:rPr>
          <w:rFonts w:eastAsia="Times New Roman" w:cstheme="minorHAnsi"/>
        </w:rPr>
      </w:pPr>
    </w:p>
    <w:p w14:paraId="3FED9296" w14:textId="77777777" w:rsidR="00C779FA" w:rsidRPr="00BC3D7C" w:rsidRDefault="00C779FA" w:rsidP="00C779FA">
      <w:pPr>
        <w:rPr>
          <w:rFonts w:eastAsia="Times New Roman" w:cstheme="minorHAnsi"/>
        </w:rPr>
      </w:pPr>
    </w:p>
    <w:p w14:paraId="521633A4" w14:textId="181D6155" w:rsidR="00C779FA" w:rsidRPr="00BC3D7C" w:rsidRDefault="00C779FA" w:rsidP="00BC3D7C">
      <w:pPr>
        <w:ind w:left="720"/>
        <w:rPr>
          <w:rFonts w:eastAsia="Times New Roman" w:cstheme="minorHAnsi"/>
        </w:rPr>
      </w:pPr>
      <w:r w:rsidRPr="00BC3D7C">
        <w:rPr>
          <w:rFonts w:eastAsia="Times New Roman" w:cstheme="minorHAnsi"/>
        </w:rPr>
        <w:t>Respectfully submitted.</w:t>
      </w:r>
    </w:p>
    <w:p w14:paraId="3A2BAF61" w14:textId="38F3EA3D" w:rsidR="00C779FA" w:rsidRPr="00BC3D7C" w:rsidRDefault="00C779FA" w:rsidP="00BC3D7C">
      <w:pPr>
        <w:ind w:left="720"/>
        <w:rPr>
          <w:rFonts w:eastAsia="Times New Roman" w:cstheme="minorHAnsi"/>
        </w:rPr>
      </w:pPr>
    </w:p>
    <w:p w14:paraId="006E0360" w14:textId="0A20E517" w:rsidR="00C779FA" w:rsidRPr="00BC3D7C" w:rsidRDefault="00C779FA" w:rsidP="00BC3D7C">
      <w:pPr>
        <w:ind w:left="720"/>
        <w:rPr>
          <w:rFonts w:eastAsia="Times New Roman" w:cstheme="minorHAnsi"/>
        </w:rPr>
      </w:pPr>
      <w:r w:rsidRPr="00BC3D7C">
        <w:rPr>
          <w:rFonts w:eastAsia="Times New Roman" w:cstheme="minorHAnsi"/>
        </w:rPr>
        <w:t>Andrew Louden</w:t>
      </w:r>
      <w:r w:rsidR="00163D4E" w:rsidRPr="00BC3D7C">
        <w:rPr>
          <w:rFonts w:eastAsia="Times New Roman" w:cstheme="minorHAnsi"/>
        </w:rPr>
        <w:tab/>
        <w:t>Jessica Olsen</w:t>
      </w:r>
    </w:p>
    <w:p w14:paraId="78C02C0B" w14:textId="28F48632" w:rsidR="00163D4E" w:rsidRPr="00BC3D7C" w:rsidRDefault="00C779FA" w:rsidP="00BC3D7C">
      <w:pPr>
        <w:ind w:left="720"/>
        <w:rPr>
          <w:rFonts w:eastAsia="Times New Roman" w:cstheme="minorHAnsi"/>
        </w:rPr>
      </w:pPr>
      <w:r w:rsidRPr="00BC3D7C">
        <w:rPr>
          <w:rFonts w:eastAsia="Times New Roman" w:cstheme="minorHAnsi"/>
        </w:rPr>
        <w:t>President</w:t>
      </w:r>
      <w:r w:rsidR="00163D4E" w:rsidRPr="00BC3D7C">
        <w:rPr>
          <w:rFonts w:eastAsia="Times New Roman" w:cstheme="minorHAnsi"/>
        </w:rPr>
        <w:tab/>
      </w:r>
      <w:r w:rsidR="00163D4E" w:rsidRPr="00BC3D7C">
        <w:rPr>
          <w:rFonts w:eastAsia="Times New Roman" w:cstheme="minorHAnsi"/>
        </w:rPr>
        <w:tab/>
        <w:t>Vice Presiden</w:t>
      </w:r>
      <w:r w:rsidR="00014C7E" w:rsidRPr="00BC3D7C">
        <w:rPr>
          <w:rFonts w:eastAsia="Times New Roman" w:cstheme="minorHAnsi"/>
        </w:rPr>
        <w:t>t</w:t>
      </w:r>
    </w:p>
    <w:p w14:paraId="097AA5DE" w14:textId="4139FCD5" w:rsidR="00C779FA" w:rsidRPr="00BC3D7C" w:rsidRDefault="00C779FA" w:rsidP="00BC3D7C">
      <w:pPr>
        <w:ind w:left="720"/>
        <w:rPr>
          <w:rFonts w:eastAsia="Times New Roman" w:cstheme="minorHAnsi"/>
        </w:rPr>
      </w:pPr>
    </w:p>
    <w:p w14:paraId="68A54048" w14:textId="46EE1069" w:rsidR="00C779FA" w:rsidRPr="00BC3D7C" w:rsidRDefault="00C779FA" w:rsidP="00BC3D7C">
      <w:pPr>
        <w:ind w:left="720"/>
        <w:rPr>
          <w:rFonts w:eastAsia="Times New Roman" w:cstheme="minorHAnsi"/>
        </w:rPr>
      </w:pPr>
      <w:r w:rsidRPr="00BC3D7C">
        <w:rPr>
          <w:rFonts w:eastAsia="Times New Roman" w:cstheme="minorHAnsi"/>
        </w:rPr>
        <w:t>Jean Goul</w:t>
      </w:r>
      <w:r w:rsidR="00163D4E" w:rsidRPr="00BC3D7C">
        <w:rPr>
          <w:rFonts w:eastAsia="Times New Roman" w:cstheme="minorHAnsi"/>
        </w:rPr>
        <w:tab/>
      </w:r>
      <w:r w:rsidR="00163D4E" w:rsidRPr="00BC3D7C">
        <w:rPr>
          <w:rFonts w:eastAsia="Times New Roman" w:cstheme="minorHAnsi"/>
        </w:rPr>
        <w:tab/>
      </w:r>
      <w:r w:rsidR="003B0B3B" w:rsidRPr="00BC3D7C">
        <w:rPr>
          <w:rFonts w:eastAsia="Times New Roman" w:cstheme="minorHAnsi"/>
        </w:rPr>
        <w:t>Sama</w:t>
      </w:r>
      <w:r w:rsidR="004D22B9" w:rsidRPr="00BC3D7C">
        <w:rPr>
          <w:rFonts w:eastAsia="Times New Roman" w:cstheme="minorHAnsi"/>
        </w:rPr>
        <w:t>n</w:t>
      </w:r>
      <w:r w:rsidR="003B0B3B" w:rsidRPr="00BC3D7C">
        <w:rPr>
          <w:rFonts w:eastAsia="Times New Roman" w:cstheme="minorHAnsi"/>
        </w:rPr>
        <w:t xml:space="preserve">tha </w:t>
      </w:r>
      <w:r w:rsidR="004D22B9" w:rsidRPr="00BC3D7C">
        <w:rPr>
          <w:rFonts w:eastAsia="Times New Roman" w:cstheme="minorHAnsi"/>
        </w:rPr>
        <w:t>Schmeusser</w:t>
      </w:r>
    </w:p>
    <w:p w14:paraId="35E11FAB" w14:textId="42833824" w:rsidR="008C4BAD" w:rsidRPr="00BC3D7C" w:rsidRDefault="00C779FA" w:rsidP="00BC3D7C">
      <w:pPr>
        <w:ind w:left="720"/>
        <w:rPr>
          <w:rFonts w:eastAsia="Times New Roman" w:cstheme="minorHAnsi"/>
        </w:rPr>
      </w:pPr>
      <w:r w:rsidRPr="00BC3D7C">
        <w:rPr>
          <w:rFonts w:eastAsia="Times New Roman" w:cstheme="minorHAnsi"/>
        </w:rPr>
        <w:t>Treasurer</w:t>
      </w:r>
      <w:r w:rsidR="00163D4E" w:rsidRPr="00BC3D7C">
        <w:rPr>
          <w:rFonts w:eastAsia="Times New Roman" w:cstheme="minorHAnsi"/>
        </w:rPr>
        <w:tab/>
      </w:r>
      <w:r w:rsidR="00163D4E" w:rsidRPr="00BC3D7C">
        <w:rPr>
          <w:rFonts w:eastAsia="Times New Roman" w:cstheme="minorHAnsi"/>
        </w:rPr>
        <w:tab/>
        <w:t>Secretary</w:t>
      </w:r>
      <w:r w:rsidR="003B0B3B" w:rsidRPr="00BC3D7C">
        <w:rPr>
          <w:rFonts w:eastAsia="Times New Roman" w:cstheme="minorHAnsi"/>
        </w:rPr>
        <w:t xml:space="preserve"> (Acting)</w:t>
      </w:r>
    </w:p>
    <w:p w14:paraId="3F0D8EFA" w14:textId="0632D4C1" w:rsidR="008643CB" w:rsidRDefault="008643CB" w:rsidP="00BC3D7C">
      <w:pPr>
        <w:ind w:left="720"/>
        <w:rPr>
          <w:rFonts w:ascii="Times New Roman" w:eastAsia="Times New Roman" w:hAnsi="Times New Roman" w:cs="Times New Roman"/>
        </w:rPr>
      </w:pPr>
    </w:p>
    <w:p w14:paraId="0ED293F6" w14:textId="67D972FE" w:rsidR="00484108" w:rsidRPr="00484108" w:rsidRDefault="00484108" w:rsidP="00BC3D7C">
      <w:pPr>
        <w:jc w:val="center"/>
        <w:rPr>
          <w:rFonts w:ascii="Times New Roman" w:eastAsia="Times New Roman" w:hAnsi="Times New Roman" w:cs="Times New Roman"/>
        </w:rPr>
      </w:pPr>
      <w:r w:rsidRPr="00484108">
        <w:rPr>
          <w:rFonts w:ascii="Times New Roman" w:eastAsia="Times New Roman" w:hAnsi="Times New Roman" w:cs="Times New Roman"/>
        </w:rPr>
        <w:fldChar w:fldCharType="begin"/>
      </w:r>
      <w:r w:rsidRPr="00484108">
        <w:rPr>
          <w:rFonts w:ascii="Times New Roman" w:eastAsia="Times New Roman" w:hAnsi="Times New Roman" w:cs="Times New Roman"/>
        </w:rPr>
        <w:instrText xml:space="preserve"> INCLUDEPICTURE "https://i0.wp.com/philomathnews.com/wp-content/uploads/2022/06/060422-fire-calls-2021-1200x900.png?resize=780%2C585&amp;ssl=1" \* MERGEFORMATINET </w:instrText>
      </w:r>
      <w:r w:rsidRPr="00484108">
        <w:rPr>
          <w:rFonts w:ascii="Times New Roman" w:eastAsia="Times New Roman" w:hAnsi="Times New Roman" w:cs="Times New Roman"/>
        </w:rPr>
        <w:fldChar w:fldCharType="separate"/>
      </w:r>
      <w:r w:rsidRPr="00484108">
        <w:rPr>
          <w:rFonts w:ascii="Times New Roman" w:eastAsia="Times New Roman" w:hAnsi="Times New Roman" w:cs="Times New Roman"/>
          <w:noProof/>
        </w:rPr>
        <w:drawing>
          <wp:inline distT="0" distB="0" distL="0" distR="0" wp14:anchorId="64223184" wp14:editId="5A3CC188">
            <wp:extent cx="5943600" cy="4455795"/>
            <wp:effectExtent l="0" t="0" r="0" b="190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inline>
        </w:drawing>
      </w:r>
      <w:r w:rsidRPr="00484108">
        <w:rPr>
          <w:rFonts w:ascii="Times New Roman" w:eastAsia="Times New Roman" w:hAnsi="Times New Roman" w:cs="Times New Roman"/>
        </w:rPr>
        <w:fldChar w:fldCharType="end"/>
      </w:r>
    </w:p>
    <w:p w14:paraId="164C227E" w14:textId="1C1D6C64" w:rsidR="00FD0F46" w:rsidRDefault="00FD0F46" w:rsidP="00163D4E">
      <w:pPr>
        <w:rPr>
          <w:rFonts w:ascii="Times New Roman" w:eastAsia="Times New Roman" w:hAnsi="Times New Roman" w:cs="Times New Roman"/>
        </w:rPr>
      </w:pPr>
    </w:p>
    <w:p w14:paraId="2FD4044F" w14:textId="73B60537" w:rsidR="00484108" w:rsidRDefault="00484108" w:rsidP="00163D4E">
      <w:pPr>
        <w:rPr>
          <w:rFonts w:ascii="Times New Roman" w:eastAsia="Times New Roman" w:hAnsi="Times New Roman" w:cs="Times New Roman"/>
        </w:rPr>
      </w:pPr>
    </w:p>
    <w:p w14:paraId="1FF7521D" w14:textId="6FAD19C3" w:rsidR="00484108" w:rsidRPr="00BC3D7C" w:rsidRDefault="00484108" w:rsidP="00BC3D7C">
      <w:pPr>
        <w:ind w:left="720"/>
        <w:textAlignment w:val="baseline"/>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Statistical information for the 202 Response Are</w:t>
      </w:r>
      <w:r w:rsidR="00B97BB9" w:rsidRPr="00BC3D7C">
        <w:rPr>
          <w:rFonts w:eastAsia="Times New Roman" w:cstheme="minorHAnsi"/>
          <w:color w:val="201F1E"/>
          <w:bdr w:val="none" w:sz="0" w:space="0" w:color="auto" w:frame="1"/>
        </w:rPr>
        <w:t>a</w:t>
      </w:r>
      <w:r w:rsidRPr="00BC3D7C">
        <w:rPr>
          <w:rFonts w:eastAsia="Times New Roman" w:cstheme="minorHAnsi"/>
          <w:color w:val="201F1E"/>
          <w:bdr w:val="none" w:sz="0" w:space="0" w:color="auto" w:frame="1"/>
        </w:rPr>
        <w:t xml:space="preserve"> that includes KVAL and BLOD </w:t>
      </w:r>
    </w:p>
    <w:p w14:paraId="57A5F86A" w14:textId="77777777" w:rsidR="00484108" w:rsidRPr="00BC3D7C" w:rsidRDefault="00484108" w:rsidP="00BC3D7C">
      <w:pPr>
        <w:ind w:left="720"/>
        <w:textAlignment w:val="baseline"/>
        <w:rPr>
          <w:rFonts w:eastAsia="Times New Roman" w:cstheme="minorHAnsi"/>
          <w:color w:val="201F1E"/>
          <w:bdr w:val="none" w:sz="0" w:space="0" w:color="auto" w:frame="1"/>
        </w:rPr>
      </w:pPr>
    </w:p>
    <w:p w14:paraId="3B79B3D5" w14:textId="77777777" w:rsidR="00B97BB9" w:rsidRPr="00BC3D7C" w:rsidRDefault="00484108" w:rsidP="00BC3D7C">
      <w:pPr>
        <w:ind w:left="720"/>
        <w:textAlignment w:val="baseline"/>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2021:</w:t>
      </w:r>
      <w:r w:rsidRPr="00BC3D7C">
        <w:rPr>
          <w:rFonts w:eastAsia="Times New Roman" w:cstheme="minorHAnsi"/>
          <w:color w:val="201F1E"/>
        </w:rPr>
        <w:br/>
      </w:r>
      <w:r w:rsidRPr="00BC3D7C">
        <w:rPr>
          <w:rFonts w:eastAsia="Times New Roman" w:cstheme="minorHAnsi"/>
          <w:color w:val="201F1E"/>
          <w:bdr w:val="none" w:sz="0" w:space="0" w:color="auto" w:frame="1"/>
        </w:rPr>
        <w:t>Total calls:  90</w:t>
      </w:r>
    </w:p>
    <w:p w14:paraId="699F9232" w14:textId="7BBAB653" w:rsidR="00B97BB9" w:rsidRPr="00BC3D7C" w:rsidRDefault="00B97BB9" w:rsidP="00BC3D7C">
      <w:pPr>
        <w:ind w:left="720"/>
        <w:textAlignment w:val="baseline"/>
        <w:rPr>
          <w:rFonts w:eastAsia="Times New Roman" w:cstheme="minorHAnsi"/>
          <w:color w:val="201F1E"/>
          <w:bdr w:val="none" w:sz="0" w:space="0" w:color="auto" w:frame="1"/>
        </w:rPr>
      </w:pPr>
      <w:r w:rsidRPr="00BC3D7C">
        <w:rPr>
          <w:rFonts w:eastAsia="Times New Roman" w:cstheme="minorHAnsi"/>
          <w:color w:val="201F1E"/>
          <w:bdr w:val="none" w:sz="0" w:space="0" w:color="auto" w:frame="1"/>
        </w:rPr>
        <w:t>In district: 34</w:t>
      </w:r>
    </w:p>
    <w:p w14:paraId="30716E41" w14:textId="315BFF38" w:rsidR="00727A59" w:rsidRPr="00BC3D7C" w:rsidRDefault="00B97BB9" w:rsidP="00BC3D7C">
      <w:pPr>
        <w:ind w:left="720"/>
        <w:textAlignment w:val="baseline"/>
        <w:rPr>
          <w:rFonts w:eastAsia="Times New Roman" w:cstheme="minorHAnsi"/>
          <w:color w:val="201F1E"/>
        </w:rPr>
      </w:pPr>
      <w:r w:rsidRPr="00BC3D7C">
        <w:rPr>
          <w:rFonts w:eastAsia="Times New Roman" w:cstheme="minorHAnsi"/>
          <w:color w:val="201F1E"/>
          <w:bdr w:val="none" w:sz="0" w:space="0" w:color="auto" w:frame="1"/>
        </w:rPr>
        <w:t>Out of district: 56</w:t>
      </w:r>
      <w:r w:rsidR="00484108" w:rsidRPr="00BC3D7C">
        <w:rPr>
          <w:rFonts w:eastAsia="Times New Roman" w:cstheme="minorHAnsi"/>
          <w:color w:val="201F1E"/>
        </w:rPr>
        <w:br/>
      </w:r>
      <w:r w:rsidR="00484108" w:rsidRPr="00BC3D7C">
        <w:rPr>
          <w:rFonts w:eastAsia="Times New Roman" w:cstheme="minorHAnsi"/>
          <w:color w:val="201F1E"/>
          <w:bdr w:val="none" w:sz="0" w:space="0" w:color="auto" w:frame="1"/>
        </w:rPr>
        <w:t>Fire calls:  24</w:t>
      </w:r>
      <w:r w:rsidR="00484108" w:rsidRPr="00BC3D7C">
        <w:rPr>
          <w:rFonts w:eastAsia="Times New Roman" w:cstheme="minorHAnsi"/>
          <w:color w:val="201F1E"/>
        </w:rPr>
        <w:br/>
      </w:r>
      <w:r w:rsidR="00484108" w:rsidRPr="00BC3D7C">
        <w:rPr>
          <w:rFonts w:eastAsia="Times New Roman" w:cstheme="minorHAnsi"/>
          <w:color w:val="201F1E"/>
          <w:bdr w:val="none" w:sz="0" w:space="0" w:color="auto" w:frame="1"/>
        </w:rPr>
        <w:t>Medical, code 1 (BLS) calls:  11</w:t>
      </w:r>
      <w:r w:rsidR="00484108" w:rsidRPr="00BC3D7C">
        <w:rPr>
          <w:rFonts w:eastAsia="Times New Roman" w:cstheme="minorHAnsi"/>
          <w:color w:val="201F1E"/>
        </w:rPr>
        <w:br/>
      </w:r>
      <w:r w:rsidR="00484108" w:rsidRPr="00BC3D7C">
        <w:rPr>
          <w:rFonts w:eastAsia="Times New Roman" w:cstheme="minorHAnsi"/>
          <w:color w:val="201F1E"/>
          <w:bdr w:val="none" w:sz="0" w:space="0" w:color="auto" w:frame="1"/>
        </w:rPr>
        <w:t>Medical, code 3 (ALS) calls:  55</w:t>
      </w:r>
    </w:p>
    <w:p w14:paraId="08DD3038" w14:textId="77777777" w:rsidR="0057639F" w:rsidRDefault="0057639F" w:rsidP="00727A59">
      <w:pPr>
        <w:textAlignment w:val="baseline"/>
        <w:rPr>
          <w:rFonts w:ascii="inherit" w:eastAsia="Times New Roman" w:hAnsi="inherit" w:cs="Segoe UI"/>
          <w:color w:val="201F1E"/>
          <w:sz w:val="23"/>
          <w:szCs w:val="23"/>
        </w:rPr>
      </w:pPr>
    </w:p>
    <w:p w14:paraId="55A0EFD0" w14:textId="35DB8B7E" w:rsidR="00727A59" w:rsidRPr="00BC3D7C" w:rsidRDefault="00727A59" w:rsidP="00727A59">
      <w:pPr>
        <w:pStyle w:val="NormalWeb"/>
        <w:shd w:val="clear" w:color="auto" w:fill="FFFFFF"/>
        <w:rPr>
          <w:rFonts w:ascii="Cambria" w:hAnsi="Cambria"/>
          <w:b/>
          <w:bCs/>
        </w:rPr>
      </w:pPr>
      <w:r w:rsidRPr="00BC3D7C">
        <w:rPr>
          <w:rFonts w:ascii="Cambria" w:hAnsi="Cambria"/>
          <w:b/>
          <w:bCs/>
        </w:rPr>
        <w:t>Spring 2022 News</w:t>
      </w:r>
      <w:r w:rsidR="008643CB" w:rsidRPr="00BC3D7C">
        <w:rPr>
          <w:rFonts w:ascii="Cambria" w:hAnsi="Cambria"/>
          <w:b/>
          <w:bCs/>
        </w:rPr>
        <w:t>l</w:t>
      </w:r>
      <w:r w:rsidRPr="00BC3D7C">
        <w:rPr>
          <w:rFonts w:ascii="Cambria" w:hAnsi="Cambria"/>
          <w:b/>
          <w:bCs/>
        </w:rPr>
        <w:t>etter</w:t>
      </w:r>
    </w:p>
    <w:p w14:paraId="12E172D2" w14:textId="42B5DB0A" w:rsidR="00727A59" w:rsidRPr="00BC3D7C" w:rsidRDefault="00727A59" w:rsidP="00727A59">
      <w:pPr>
        <w:pStyle w:val="NormalWeb"/>
        <w:shd w:val="clear" w:color="auto" w:fill="FFFFFF"/>
        <w:rPr>
          <w:rFonts w:asciiTheme="minorHAnsi" w:hAnsiTheme="minorHAnsi" w:cstheme="minorHAnsi"/>
        </w:rPr>
      </w:pPr>
      <w:r w:rsidRPr="00BC3D7C">
        <w:rPr>
          <w:rFonts w:asciiTheme="minorHAnsi" w:hAnsiTheme="minorHAnsi" w:cstheme="minorHAnsi"/>
        </w:rPr>
        <w:t xml:space="preserve">“We also set a record of the number of back- to-back calls which happened on 51 occasions in 2021. These are calls that we are paged out before the first unit has returned to quarters. This has required us to change our response matrix to ensure coverage of the Fire District. We can no longer afford to send all members of the response crew to every call. Instead, we are now keeping two personnel back in quarters, to be ready for when a second call arises. </w:t>
      </w:r>
    </w:p>
    <w:p w14:paraId="6DFE9430" w14:textId="05AA99F4" w:rsidR="00727A59" w:rsidRPr="00BC3D7C" w:rsidRDefault="00727A59" w:rsidP="00727A59">
      <w:pPr>
        <w:pStyle w:val="NormalWeb"/>
        <w:shd w:val="clear" w:color="auto" w:fill="FFFFFF"/>
        <w:rPr>
          <w:rFonts w:asciiTheme="minorHAnsi" w:hAnsiTheme="minorHAnsi" w:cstheme="minorHAnsi"/>
          <w:sz w:val="28"/>
          <w:szCs w:val="28"/>
        </w:rPr>
      </w:pPr>
      <w:r w:rsidRPr="00BC3D7C">
        <w:rPr>
          <w:rFonts w:asciiTheme="minorHAnsi" w:hAnsiTheme="minorHAnsi" w:cstheme="minorHAnsi"/>
        </w:rPr>
        <w:t xml:space="preserve">A new addition to our response model is having two-personnel crew at Station 202 in Wren. Due to the lack of volunteers in the area and increased demand for calls to the Wren, Blodgett, and Kings Valley areas, we are </w:t>
      </w:r>
      <w:r w:rsidRPr="00BC3D7C">
        <w:rPr>
          <w:rFonts w:asciiTheme="minorHAnsi" w:hAnsiTheme="minorHAnsi" w:cstheme="minorHAnsi"/>
        </w:rPr>
        <w:lastRenderedPageBreak/>
        <w:t xml:space="preserve">staffing Station 202 in Wren in order to maintain staffing in Station 201 in Downtown Philomath. We are very excited about this change because stationing personnel in Wren will shaved off 7 minutes of response time to West Benton County, which means we can get an AED to a cardiac patient or start flowing water on a fire that much quicker.” </w:t>
      </w:r>
    </w:p>
    <w:p w14:paraId="498DB447" w14:textId="77777777" w:rsidR="00727A59" w:rsidRPr="00727A59" w:rsidRDefault="00727A59" w:rsidP="00727A59">
      <w:pPr>
        <w:textAlignment w:val="baseline"/>
        <w:rPr>
          <w:rFonts w:ascii="inherit" w:eastAsia="Times New Roman" w:hAnsi="inherit" w:cs="Segoe UI"/>
          <w:color w:val="201F1E"/>
          <w:sz w:val="23"/>
          <w:szCs w:val="23"/>
        </w:rPr>
      </w:pPr>
    </w:p>
    <w:p w14:paraId="3DC736CE" w14:textId="609CB0F1" w:rsidR="00FD0F46" w:rsidRDefault="00FD0F46" w:rsidP="00BC3D7C">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63CF7CC" wp14:editId="73DB5CD4">
            <wp:extent cx="5943600" cy="7507605"/>
            <wp:effectExtent l="0" t="0" r="0" b="0"/>
            <wp:docPr id="3" name="Picture 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me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507605"/>
                    </a:xfrm>
                    <a:prstGeom prst="rect">
                      <a:avLst/>
                    </a:prstGeom>
                  </pic:spPr>
                </pic:pic>
              </a:graphicData>
            </a:graphic>
          </wp:inline>
        </w:drawing>
      </w:r>
    </w:p>
    <w:p w14:paraId="5688E90C" w14:textId="77777777" w:rsidR="00FD0F46" w:rsidRDefault="00FD0F46" w:rsidP="00163D4E">
      <w:pPr>
        <w:rPr>
          <w:rFonts w:ascii="Times New Roman" w:eastAsia="Times New Roman" w:hAnsi="Times New Roman" w:cs="Times New Roman"/>
        </w:rPr>
      </w:pPr>
    </w:p>
    <w:p w14:paraId="54AAAD33" w14:textId="385EC6DC" w:rsidR="002871EC" w:rsidRPr="00A5639B" w:rsidRDefault="002871EC" w:rsidP="00CF1F6C">
      <w:pPr>
        <w:textAlignment w:val="baseline"/>
        <w:rPr>
          <w:rFonts w:ascii="inherit" w:eastAsia="Times New Roman" w:hAnsi="inherit" w:cs="Times New Roman"/>
          <w:b/>
          <w:bCs/>
          <w:sz w:val="30"/>
          <w:szCs w:val="30"/>
        </w:rPr>
      </w:pPr>
      <w:r w:rsidRPr="002871EC">
        <w:rPr>
          <w:rFonts w:ascii="inherit" w:eastAsia="Times New Roman" w:hAnsi="inherit" w:cs="Times New Roman"/>
          <w:b/>
          <w:bCs/>
          <w:sz w:val="30"/>
          <w:szCs w:val="30"/>
          <w:bdr w:val="none" w:sz="0" w:space="0" w:color="auto" w:frame="1"/>
        </w:rPr>
        <w:t>St 202 Project</w:t>
      </w:r>
    </w:p>
    <w:p w14:paraId="32C361C8" w14:textId="77777777" w:rsidR="002871EC" w:rsidRPr="002871EC" w:rsidRDefault="002871EC" w:rsidP="00CF1F6C">
      <w:pPr>
        <w:textAlignment w:val="baseline"/>
        <w:rPr>
          <w:rFonts w:ascii="inherit" w:eastAsia="Times New Roman" w:hAnsi="inherit" w:cs="Times New Roman"/>
        </w:rPr>
      </w:pPr>
      <w:r w:rsidRPr="002871EC">
        <w:rPr>
          <w:rFonts w:ascii="inherit" w:eastAsia="Times New Roman" w:hAnsi="inherit" w:cs="Times New Roman"/>
        </w:rPr>
        <w:t>You forwarded this message on Thu 4/7/2022 9:45 AM</w:t>
      </w:r>
    </w:p>
    <w:p w14:paraId="0C8B10D9" w14:textId="77777777" w:rsidR="002871EC" w:rsidRPr="002871EC" w:rsidRDefault="002871EC" w:rsidP="00CF1F6C">
      <w:pPr>
        <w:shd w:val="clear" w:color="auto" w:fill="986F0B"/>
        <w:spacing w:line="600" w:lineRule="atLeast"/>
        <w:textAlignment w:val="baseline"/>
        <w:rPr>
          <w:rFonts w:ascii="inherit" w:eastAsia="Times New Roman" w:hAnsi="inherit" w:cs="Segoe UI"/>
          <w:b/>
          <w:bCs/>
          <w:bdr w:val="none" w:sz="0" w:space="0" w:color="auto" w:frame="1"/>
        </w:rPr>
      </w:pPr>
      <w:r w:rsidRPr="002871EC">
        <w:rPr>
          <w:rFonts w:ascii="inherit" w:eastAsia="Times New Roman" w:hAnsi="inherit" w:cs="Segoe UI"/>
          <w:b/>
          <w:bCs/>
          <w:bdr w:val="none" w:sz="0" w:space="0" w:color="auto" w:frame="1"/>
        </w:rPr>
        <w:t>AL</w:t>
      </w:r>
    </w:p>
    <w:p w14:paraId="4E120A7B" w14:textId="77777777" w:rsidR="002871EC" w:rsidRPr="002871EC" w:rsidRDefault="002871EC" w:rsidP="00CF1F6C">
      <w:pPr>
        <w:wordWrap w:val="0"/>
        <w:textAlignment w:val="baseline"/>
        <w:rPr>
          <w:rFonts w:ascii="inherit" w:eastAsia="Times New Roman" w:hAnsi="inherit" w:cs="Times New Roman"/>
          <w:bdr w:val="none" w:sz="0" w:space="0" w:color="auto" w:frame="1"/>
        </w:rPr>
      </w:pPr>
      <w:r w:rsidRPr="002871EC">
        <w:rPr>
          <w:rFonts w:ascii="inherit" w:eastAsia="Times New Roman" w:hAnsi="inherit" w:cs="Times New Roman"/>
          <w:bdr w:val="none" w:sz="0" w:space="0" w:color="auto" w:frame="1"/>
        </w:rPr>
        <w:t>Andy Louden</w:t>
      </w:r>
    </w:p>
    <w:p w14:paraId="2528EC9F" w14:textId="77777777" w:rsidR="002871EC" w:rsidRPr="002871EC" w:rsidRDefault="002871EC" w:rsidP="00CF1F6C">
      <w:pPr>
        <w:textAlignment w:val="baseline"/>
        <w:rPr>
          <w:rFonts w:ascii="inherit" w:eastAsia="Times New Roman" w:hAnsi="inherit" w:cs="Segoe UI"/>
          <w:sz w:val="21"/>
          <w:szCs w:val="21"/>
          <w:bdr w:val="none" w:sz="0" w:space="0" w:color="auto" w:frame="1"/>
        </w:rPr>
      </w:pPr>
      <w:r w:rsidRPr="002871EC">
        <w:rPr>
          <w:rFonts w:ascii="inherit" w:eastAsia="Times New Roman" w:hAnsi="inherit" w:cs="Segoe UI"/>
          <w:sz w:val="21"/>
          <w:szCs w:val="21"/>
          <w:bdr w:val="none" w:sz="0" w:space="0" w:color="auto" w:frame="1"/>
        </w:rPr>
        <w:t>To:</w:t>
      </w:r>
    </w:p>
    <w:p w14:paraId="2E0A64BB" w14:textId="77777777" w:rsidR="002871EC" w:rsidRPr="002871EC" w:rsidRDefault="002871EC" w:rsidP="00CF1F6C">
      <w:pPr>
        <w:numPr>
          <w:ilvl w:val="0"/>
          <w:numId w:val="7"/>
        </w:numPr>
        <w:ind w:left="1620"/>
        <w:textAlignment w:val="top"/>
        <w:rPr>
          <w:rFonts w:ascii="inherit" w:eastAsia="Times New Roman" w:hAnsi="inherit" w:cs="Segoe UI"/>
          <w:sz w:val="21"/>
          <w:szCs w:val="21"/>
          <w:bdr w:val="none" w:sz="0" w:space="0" w:color="auto" w:frame="1"/>
        </w:rPr>
      </w:pPr>
      <w:r w:rsidRPr="002871EC">
        <w:rPr>
          <w:rFonts w:ascii="inherit" w:eastAsia="Times New Roman" w:hAnsi="inherit" w:cs="Segoe UI"/>
          <w:sz w:val="21"/>
          <w:szCs w:val="21"/>
          <w:bdr w:val="none" w:sz="0" w:space="0" w:color="auto" w:frame="1"/>
        </w:rPr>
        <w:t>Tom Miller</w:t>
      </w:r>
    </w:p>
    <w:p w14:paraId="5FC73306" w14:textId="77777777" w:rsidR="002871EC" w:rsidRPr="002871EC" w:rsidRDefault="002871EC" w:rsidP="00CF1F6C">
      <w:pPr>
        <w:textAlignment w:val="baseline"/>
        <w:rPr>
          <w:rFonts w:ascii="inherit" w:eastAsia="Times New Roman" w:hAnsi="inherit" w:cs="Segoe UI"/>
          <w:sz w:val="21"/>
          <w:szCs w:val="21"/>
          <w:bdr w:val="none" w:sz="0" w:space="0" w:color="auto" w:frame="1"/>
        </w:rPr>
      </w:pPr>
      <w:r w:rsidRPr="002871EC">
        <w:rPr>
          <w:rFonts w:ascii="inherit" w:eastAsia="Times New Roman" w:hAnsi="inherit" w:cs="Segoe UI"/>
          <w:sz w:val="21"/>
          <w:szCs w:val="21"/>
          <w:bdr w:val="none" w:sz="0" w:space="0" w:color="auto" w:frame="1"/>
        </w:rPr>
        <w:t>Cc:</w:t>
      </w:r>
    </w:p>
    <w:p w14:paraId="77FD45E4" w14:textId="77777777" w:rsidR="002871EC" w:rsidRPr="002871EC" w:rsidRDefault="002871EC" w:rsidP="00CF1F6C">
      <w:pPr>
        <w:numPr>
          <w:ilvl w:val="0"/>
          <w:numId w:val="8"/>
        </w:numPr>
        <w:ind w:left="1620"/>
        <w:textAlignment w:val="top"/>
        <w:rPr>
          <w:rFonts w:ascii="inherit" w:eastAsia="Times New Roman" w:hAnsi="inherit" w:cs="Segoe UI"/>
          <w:sz w:val="21"/>
          <w:szCs w:val="21"/>
          <w:bdr w:val="none" w:sz="0" w:space="0" w:color="auto" w:frame="1"/>
        </w:rPr>
      </w:pPr>
      <w:r w:rsidRPr="002871EC">
        <w:rPr>
          <w:rFonts w:ascii="inherit" w:eastAsia="Times New Roman" w:hAnsi="inherit" w:cs="Segoe UI"/>
          <w:sz w:val="21"/>
          <w:szCs w:val="21"/>
          <w:bdr w:val="none" w:sz="0" w:space="0" w:color="auto" w:frame="1"/>
        </w:rPr>
        <w:t>Chancy Ferguson</w:t>
      </w:r>
    </w:p>
    <w:p w14:paraId="4A6F3E6E" w14:textId="77777777" w:rsidR="002871EC" w:rsidRPr="002871EC" w:rsidRDefault="002871EC" w:rsidP="00CF1F6C">
      <w:pPr>
        <w:textAlignment w:val="baseline"/>
        <w:rPr>
          <w:rFonts w:ascii="inherit" w:eastAsia="Times New Roman" w:hAnsi="inherit" w:cs="Segoe UI"/>
          <w:sz w:val="18"/>
          <w:szCs w:val="18"/>
          <w:bdr w:val="none" w:sz="0" w:space="0" w:color="auto" w:frame="1"/>
        </w:rPr>
      </w:pPr>
      <w:r w:rsidRPr="002871EC">
        <w:rPr>
          <w:rFonts w:ascii="inherit" w:eastAsia="Times New Roman" w:hAnsi="inherit" w:cs="Segoe UI"/>
          <w:sz w:val="18"/>
          <w:szCs w:val="18"/>
          <w:bdr w:val="none" w:sz="0" w:space="0" w:color="auto" w:frame="1"/>
        </w:rPr>
        <w:t>Wed 4/6/2022 11:45 AM</w:t>
      </w:r>
    </w:p>
    <w:p w14:paraId="28BACC84" w14:textId="77777777" w:rsidR="002871EC" w:rsidRPr="002871EC" w:rsidRDefault="002871EC" w:rsidP="00CF1F6C">
      <w:pPr>
        <w:textAlignment w:val="baseline"/>
        <w:rPr>
          <w:rFonts w:ascii="Calibri" w:eastAsia="Times New Roman" w:hAnsi="Calibri" w:cs="Calibri"/>
          <w:color w:val="000000"/>
          <w:bdr w:val="none" w:sz="0" w:space="0" w:color="auto" w:frame="1"/>
        </w:rPr>
      </w:pPr>
      <w:r w:rsidRPr="002871EC">
        <w:rPr>
          <w:rFonts w:ascii="Calibri" w:eastAsia="Times New Roman" w:hAnsi="Calibri" w:cs="Calibri"/>
          <w:color w:val="000000"/>
          <w:bdr w:val="none" w:sz="0" w:space="0" w:color="auto" w:frame="1"/>
        </w:rPr>
        <w:t>Chief</w:t>
      </w:r>
    </w:p>
    <w:p w14:paraId="63A81822" w14:textId="26FFA610" w:rsidR="002871EC" w:rsidRPr="002871EC" w:rsidRDefault="002871EC" w:rsidP="00CF1F6C">
      <w:pPr>
        <w:textAlignment w:val="baseline"/>
        <w:rPr>
          <w:rFonts w:ascii="Calibri" w:eastAsia="Times New Roman" w:hAnsi="Calibri" w:cs="Calibri"/>
          <w:color w:val="000000"/>
          <w:bdr w:val="none" w:sz="0" w:space="0" w:color="auto" w:frame="1"/>
        </w:rPr>
      </w:pPr>
      <w:r w:rsidRPr="002871EC">
        <w:rPr>
          <w:rFonts w:ascii="Calibri" w:eastAsia="Times New Roman" w:hAnsi="Calibri" w:cs="Calibri"/>
          <w:color w:val="000000"/>
          <w:bdr w:val="none" w:sz="0" w:space="0" w:color="auto" w:frame="1"/>
        </w:rPr>
        <w:t xml:space="preserve">Thanks for the conversation on St 202 at the Association business meeting. I want to pass on some information from my </w:t>
      </w:r>
      <w:r w:rsidR="00FD0F46" w:rsidRPr="002871EC">
        <w:rPr>
          <w:rFonts w:ascii="Calibri" w:eastAsia="Times New Roman" w:hAnsi="Calibri" w:cs="Calibri"/>
          <w:color w:val="000000"/>
          <w:bdr w:val="none" w:sz="0" w:space="0" w:color="auto" w:frame="1"/>
        </w:rPr>
        <w:t>experience at</w:t>
      </w:r>
      <w:r w:rsidRPr="002871EC">
        <w:rPr>
          <w:rFonts w:ascii="Calibri" w:eastAsia="Times New Roman" w:hAnsi="Calibri" w:cs="Calibri"/>
          <w:color w:val="000000"/>
          <w:bdr w:val="none" w:sz="0" w:space="0" w:color="auto" w:frame="1"/>
        </w:rPr>
        <w:t xml:space="preserve"> CFD managing the facilities and my personal business of renovating homes.</w:t>
      </w:r>
    </w:p>
    <w:p w14:paraId="42B2C53D" w14:textId="6B32C9CC" w:rsidR="002871EC" w:rsidRPr="00A5639B" w:rsidRDefault="002871EC" w:rsidP="00A5639B">
      <w:pPr>
        <w:pStyle w:val="ListParagraph"/>
        <w:numPr>
          <w:ilvl w:val="0"/>
          <w:numId w:val="20"/>
        </w:numPr>
        <w:spacing w:before="100" w:beforeAutospacing="1" w:after="100" w:afterAutospacing="1"/>
        <w:textAlignment w:val="baseline"/>
        <w:rPr>
          <w:rFonts w:ascii="Calibri" w:eastAsia="Times New Roman" w:hAnsi="Calibri" w:cs="Calibri"/>
          <w:color w:val="000000"/>
          <w:bdr w:val="none" w:sz="0" w:space="0" w:color="auto" w:frame="1"/>
        </w:rPr>
      </w:pPr>
      <w:r w:rsidRPr="00A5639B">
        <w:rPr>
          <w:rFonts w:ascii="Calibri" w:eastAsia="Times New Roman" w:hAnsi="Calibri" w:cs="Calibri"/>
          <w:color w:val="000000"/>
          <w:bdr w:val="none" w:sz="0" w:space="0" w:color="auto" w:frame="1"/>
        </w:rPr>
        <w:t xml:space="preserve">Early contact with both the Development and Planning offices of the JHA, in this case, Benton County. In about an hour of conversation you can get a rough idea of what you can and cannot do and what codes apply. As I mentioned last night, fire stations come under category 4 seismic </w:t>
      </w:r>
      <w:r w:rsidR="00D83F6D" w:rsidRPr="00A5639B">
        <w:rPr>
          <w:rFonts w:ascii="Calibri" w:eastAsia="Times New Roman" w:hAnsi="Calibri" w:cs="Calibri"/>
          <w:color w:val="000000"/>
          <w:bdr w:val="none" w:sz="0" w:space="0" w:color="auto" w:frame="1"/>
        </w:rPr>
        <w:t xml:space="preserve">requirements </w:t>
      </w:r>
      <w:r w:rsidRPr="00A5639B">
        <w:rPr>
          <w:rFonts w:ascii="Calibri" w:eastAsia="Times New Roman" w:hAnsi="Calibri" w:cs="Calibri"/>
          <w:color w:val="000000"/>
          <w:bdr w:val="none" w:sz="0" w:space="0" w:color="auto" w:frame="1"/>
        </w:rPr>
        <w:t>and any structure, including a pole building, must be engineered to that level. The same is true for the remodel of current structure if the county determines due to the chan</w:t>
      </w:r>
      <w:r w:rsidR="00D83F6D" w:rsidRPr="00A5639B">
        <w:rPr>
          <w:rFonts w:ascii="Calibri" w:eastAsia="Times New Roman" w:hAnsi="Calibri" w:cs="Calibri"/>
          <w:color w:val="000000"/>
          <w:bdr w:val="none" w:sz="0" w:space="0" w:color="auto" w:frame="1"/>
        </w:rPr>
        <w:t>g</w:t>
      </w:r>
      <w:r w:rsidRPr="00A5639B">
        <w:rPr>
          <w:rFonts w:ascii="Calibri" w:eastAsia="Times New Roman" w:hAnsi="Calibri" w:cs="Calibri"/>
          <w:color w:val="000000"/>
          <w:bdr w:val="none" w:sz="0" w:space="0" w:color="auto" w:frame="1"/>
        </w:rPr>
        <w:t>e in occupancy (S to R3) the remodel would not be considered an existing non-conforming and therefore come under the category 4 requirements. In any case, the remodel of the existing building will come under current residential code including the energy code.</w:t>
      </w:r>
    </w:p>
    <w:p w14:paraId="5F459CC9" w14:textId="77777777" w:rsidR="002871EC" w:rsidRPr="00A5639B" w:rsidRDefault="002871EC" w:rsidP="00A5639B">
      <w:pPr>
        <w:pStyle w:val="ListParagraph"/>
        <w:numPr>
          <w:ilvl w:val="0"/>
          <w:numId w:val="20"/>
        </w:numPr>
        <w:spacing w:before="100" w:beforeAutospacing="1" w:after="100" w:afterAutospacing="1"/>
        <w:textAlignment w:val="baseline"/>
        <w:rPr>
          <w:rFonts w:ascii="Calibri" w:eastAsia="Times New Roman" w:hAnsi="Calibri" w:cs="Calibri"/>
          <w:color w:val="000000"/>
          <w:bdr w:val="none" w:sz="0" w:space="0" w:color="auto" w:frame="1"/>
        </w:rPr>
      </w:pPr>
      <w:r w:rsidRPr="00A5639B">
        <w:rPr>
          <w:rFonts w:ascii="Calibri" w:eastAsia="Times New Roman" w:hAnsi="Calibri" w:cs="Calibri"/>
          <w:color w:val="000000"/>
          <w:bdr w:val="none" w:sz="0" w:space="0" w:color="auto" w:frame="1"/>
        </w:rPr>
        <w:t>Contact the county sanitarian regarding the septic system capacity as we are going to a continuously occupied status at the facility. There also may be an issue regarding the drain field if it is not fully contained on the 1-acre parcel. </w:t>
      </w:r>
    </w:p>
    <w:p w14:paraId="0C9CACE1" w14:textId="77777777" w:rsidR="002871EC" w:rsidRPr="00A5639B" w:rsidRDefault="002871EC" w:rsidP="00A5639B">
      <w:pPr>
        <w:pStyle w:val="ListParagraph"/>
        <w:numPr>
          <w:ilvl w:val="0"/>
          <w:numId w:val="20"/>
        </w:numPr>
        <w:spacing w:before="100" w:beforeAutospacing="1" w:after="100" w:afterAutospacing="1"/>
        <w:textAlignment w:val="baseline"/>
        <w:rPr>
          <w:rFonts w:ascii="Calibri" w:eastAsia="Times New Roman" w:hAnsi="Calibri" w:cs="Calibri"/>
          <w:color w:val="000000"/>
          <w:bdr w:val="none" w:sz="0" w:space="0" w:color="auto" w:frame="1"/>
        </w:rPr>
      </w:pPr>
      <w:r w:rsidRPr="00A5639B">
        <w:rPr>
          <w:rFonts w:ascii="Calibri" w:eastAsia="Times New Roman" w:hAnsi="Calibri" w:cs="Calibri"/>
          <w:color w:val="000000"/>
          <w:bdr w:val="none" w:sz="0" w:space="0" w:color="auto" w:frame="1"/>
        </w:rPr>
        <w:t>The project will likely come under Oregon prevailing wage laws and could greatly increase the cost of the station. Building materials of all types are experiencing hyperinflation and shortages. Same is true for the cost of labor.</w:t>
      </w:r>
    </w:p>
    <w:p w14:paraId="71A0EFC1" w14:textId="77777777" w:rsidR="002871EC" w:rsidRPr="00A5639B" w:rsidRDefault="002871EC" w:rsidP="00A5639B">
      <w:pPr>
        <w:pStyle w:val="ListParagraph"/>
        <w:numPr>
          <w:ilvl w:val="0"/>
          <w:numId w:val="20"/>
        </w:numPr>
        <w:spacing w:before="100" w:beforeAutospacing="1" w:after="100" w:afterAutospacing="1"/>
        <w:textAlignment w:val="baseline"/>
        <w:rPr>
          <w:rFonts w:ascii="Calibri" w:eastAsia="Times New Roman" w:hAnsi="Calibri" w:cs="Calibri"/>
          <w:color w:val="000000"/>
          <w:bdr w:val="none" w:sz="0" w:space="0" w:color="auto" w:frame="1"/>
        </w:rPr>
      </w:pPr>
      <w:r w:rsidRPr="00A5639B">
        <w:rPr>
          <w:rFonts w:ascii="Calibri" w:eastAsia="Times New Roman" w:hAnsi="Calibri" w:cs="Calibri"/>
          <w:color w:val="000000"/>
          <w:bdr w:val="none" w:sz="0" w:space="0" w:color="auto" w:frame="1"/>
        </w:rPr>
        <w:t>I would highly recommend a station location study. A local company does this work nationwide and has offered to do a study for us for about $1000, a bargain when you consider the life of the station could exceed 50 years. Putting the station in the right place now is way cheaper than moving it in the future.</w:t>
      </w:r>
    </w:p>
    <w:p w14:paraId="461AABE9" w14:textId="01FD7E1F" w:rsidR="002871EC" w:rsidRPr="00A5639B" w:rsidRDefault="002871EC" w:rsidP="00A5639B">
      <w:pPr>
        <w:pStyle w:val="ListParagraph"/>
        <w:numPr>
          <w:ilvl w:val="0"/>
          <w:numId w:val="20"/>
        </w:numPr>
        <w:spacing w:before="100" w:beforeAutospacing="1" w:after="100" w:afterAutospacing="1"/>
        <w:textAlignment w:val="baseline"/>
        <w:rPr>
          <w:rFonts w:ascii="Calibri" w:eastAsia="Times New Roman" w:hAnsi="Calibri" w:cs="Calibri"/>
          <w:color w:val="000000"/>
          <w:bdr w:val="none" w:sz="0" w:space="0" w:color="auto" w:frame="1"/>
        </w:rPr>
      </w:pPr>
      <w:r w:rsidRPr="00A5639B">
        <w:rPr>
          <w:rFonts w:ascii="Calibri" w:eastAsia="Times New Roman" w:hAnsi="Calibri" w:cs="Calibri"/>
          <w:color w:val="000000"/>
          <w:bdr w:val="none" w:sz="0" w:space="0" w:color="auto" w:frame="1"/>
        </w:rPr>
        <w:t xml:space="preserve">I would highly recommend that you hire a project manager/consultant to help develop a feasibility study and cost estimate. In my experience, these projects are more complicated and expensive than one would assume. Knowing this up front will allow you to make a good plan that you can </w:t>
      </w:r>
      <w:r w:rsidR="00D83F6D" w:rsidRPr="00A5639B">
        <w:rPr>
          <w:rFonts w:ascii="Calibri" w:eastAsia="Times New Roman" w:hAnsi="Calibri" w:cs="Calibri"/>
          <w:color w:val="000000"/>
          <w:bdr w:val="none" w:sz="0" w:space="0" w:color="auto" w:frame="1"/>
        </w:rPr>
        <w:t>afford</w:t>
      </w:r>
      <w:r w:rsidRPr="00A5639B">
        <w:rPr>
          <w:rFonts w:ascii="Calibri" w:eastAsia="Times New Roman" w:hAnsi="Calibri" w:cs="Calibri"/>
          <w:color w:val="000000"/>
          <w:bdr w:val="none" w:sz="0" w:space="0" w:color="auto" w:frame="1"/>
        </w:rPr>
        <w:t xml:space="preserve"> and a realistic </w:t>
      </w:r>
      <w:r w:rsidR="00D83F6D" w:rsidRPr="00A5639B">
        <w:rPr>
          <w:rFonts w:ascii="Calibri" w:eastAsia="Times New Roman" w:hAnsi="Calibri" w:cs="Calibri"/>
          <w:color w:val="000000"/>
          <w:bdr w:val="none" w:sz="0" w:space="0" w:color="auto" w:frame="1"/>
        </w:rPr>
        <w:t>timeline</w:t>
      </w:r>
      <w:r w:rsidRPr="00A5639B">
        <w:rPr>
          <w:rFonts w:ascii="Calibri" w:eastAsia="Times New Roman" w:hAnsi="Calibri" w:cs="Calibri"/>
          <w:color w:val="000000"/>
          <w:bdr w:val="none" w:sz="0" w:space="0" w:color="auto" w:frame="1"/>
        </w:rPr>
        <w:t xml:space="preserve"> (and avoid a bunch of grief in the future).</w:t>
      </w:r>
    </w:p>
    <w:p w14:paraId="0841D999" w14:textId="77777777" w:rsidR="002871EC" w:rsidRPr="002871EC" w:rsidRDefault="002871EC" w:rsidP="00CF1F6C">
      <w:pPr>
        <w:textAlignment w:val="baseline"/>
        <w:rPr>
          <w:rFonts w:ascii="inherit" w:eastAsia="Times New Roman" w:hAnsi="inherit" w:cs="Calibri"/>
          <w:color w:val="000000"/>
          <w:bdr w:val="none" w:sz="0" w:space="0" w:color="auto" w:frame="1"/>
        </w:rPr>
      </w:pPr>
      <w:r w:rsidRPr="002871EC">
        <w:rPr>
          <w:rFonts w:ascii="inherit" w:eastAsia="Times New Roman" w:hAnsi="inherit" w:cs="Calibri"/>
          <w:color w:val="000000"/>
          <w:bdr w:val="none" w:sz="0" w:space="0" w:color="auto" w:frame="1"/>
        </w:rPr>
        <w:t>I hope this email is helpful. I have the names of folks that have helped me through complex projects like this in my career. I'd be happy to pass them on to you if you wish.</w:t>
      </w:r>
    </w:p>
    <w:p w14:paraId="61456ECA" w14:textId="77777777" w:rsidR="002871EC" w:rsidRPr="002871EC" w:rsidRDefault="002871EC" w:rsidP="00CF1F6C">
      <w:pPr>
        <w:textAlignment w:val="baseline"/>
        <w:rPr>
          <w:rFonts w:ascii="inherit" w:eastAsia="Times New Roman" w:hAnsi="inherit" w:cs="Calibri"/>
          <w:color w:val="000000"/>
          <w:bdr w:val="none" w:sz="0" w:space="0" w:color="auto" w:frame="1"/>
        </w:rPr>
      </w:pPr>
    </w:p>
    <w:p w14:paraId="3FB81BAA" w14:textId="2C26B55B" w:rsidR="002871EC" w:rsidRDefault="002871EC" w:rsidP="00CF1F6C">
      <w:pPr>
        <w:textAlignment w:val="baseline"/>
        <w:rPr>
          <w:rFonts w:ascii="inherit" w:eastAsia="Times New Roman" w:hAnsi="inherit" w:cs="Calibri"/>
          <w:color w:val="000000"/>
          <w:bdr w:val="none" w:sz="0" w:space="0" w:color="auto" w:frame="1"/>
        </w:rPr>
      </w:pPr>
      <w:r w:rsidRPr="002871EC">
        <w:rPr>
          <w:rFonts w:ascii="inherit" w:eastAsia="Times New Roman" w:hAnsi="inherit" w:cs="Calibri"/>
          <w:color w:val="000000"/>
          <w:bdr w:val="none" w:sz="0" w:space="0" w:color="auto" w:frame="1"/>
        </w:rPr>
        <w:t>Andy</w:t>
      </w:r>
    </w:p>
    <w:p w14:paraId="64082D1D" w14:textId="28B78F33" w:rsidR="00CF1F6C" w:rsidRDefault="00CF1F6C" w:rsidP="00CF1F6C">
      <w:pPr>
        <w:textAlignment w:val="baseline"/>
        <w:rPr>
          <w:rFonts w:ascii="inherit" w:eastAsia="Times New Roman" w:hAnsi="inherit" w:cs="Calibri"/>
          <w:color w:val="000000"/>
          <w:bdr w:val="none" w:sz="0" w:space="0" w:color="auto" w:frame="1"/>
        </w:rPr>
      </w:pPr>
    </w:p>
    <w:p w14:paraId="24FD4CF4" w14:textId="247DF3AD" w:rsidR="00CF1F6C" w:rsidRDefault="00CF1F6C" w:rsidP="00CF1F6C">
      <w:pPr>
        <w:textAlignment w:val="baseline"/>
        <w:rPr>
          <w:rFonts w:ascii="inherit" w:eastAsia="Times New Roman" w:hAnsi="inherit" w:cs="Calibri"/>
          <w:color w:val="000000"/>
          <w:bdr w:val="none" w:sz="0" w:space="0" w:color="auto" w:frame="1"/>
        </w:rPr>
      </w:pPr>
    </w:p>
    <w:p w14:paraId="0EF9EED2" w14:textId="77777777" w:rsidR="00CF1F6C" w:rsidRPr="002871EC" w:rsidRDefault="00CF1F6C" w:rsidP="00CF1F6C">
      <w:pPr>
        <w:textAlignment w:val="baseline"/>
        <w:rPr>
          <w:rFonts w:ascii="inherit" w:eastAsia="Times New Roman" w:hAnsi="inherit" w:cs="Calibri"/>
          <w:color w:val="000000"/>
          <w:bdr w:val="none" w:sz="0" w:space="0" w:color="auto" w:frame="1"/>
        </w:rPr>
      </w:pPr>
    </w:p>
    <w:p w14:paraId="15892060" w14:textId="01097B9C" w:rsidR="00041F7E" w:rsidRPr="005D222F" w:rsidRDefault="004D22B9" w:rsidP="00163D4E">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63D7C193" wp14:editId="02515E67">
            <wp:extent cx="6992471" cy="33528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95548" cy="3354275"/>
                    </a:xfrm>
                    <a:prstGeom prst="rect">
                      <a:avLst/>
                    </a:prstGeom>
                  </pic:spPr>
                </pic:pic>
              </a:graphicData>
            </a:graphic>
          </wp:inline>
        </w:drawing>
      </w:r>
    </w:p>
    <w:sectPr w:rsidR="00041F7E" w:rsidRPr="005D222F" w:rsidSect="00BC3D7C">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EEB2" w14:textId="77777777" w:rsidR="00725A13" w:rsidRDefault="00725A13" w:rsidP="00285E5C">
      <w:r>
        <w:separator/>
      </w:r>
    </w:p>
  </w:endnote>
  <w:endnote w:type="continuationSeparator" w:id="0">
    <w:p w14:paraId="4CF467E0" w14:textId="77777777" w:rsidR="00725A13" w:rsidRDefault="00725A13" w:rsidP="0028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744645"/>
      <w:docPartObj>
        <w:docPartGallery w:val="Page Numbers (Bottom of Page)"/>
        <w:docPartUnique/>
      </w:docPartObj>
    </w:sdtPr>
    <w:sdtEndPr>
      <w:rPr>
        <w:rStyle w:val="PageNumber"/>
      </w:rPr>
    </w:sdtEndPr>
    <w:sdtContent>
      <w:p w14:paraId="711E11E8" w14:textId="50FA8B6F" w:rsidR="00250432" w:rsidRDefault="00250432" w:rsidP="004550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F094162" w14:textId="77777777" w:rsidR="00250432" w:rsidRDefault="00250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0658264"/>
      <w:docPartObj>
        <w:docPartGallery w:val="Page Numbers (Bottom of Page)"/>
        <w:docPartUnique/>
      </w:docPartObj>
    </w:sdtPr>
    <w:sdtEndPr>
      <w:rPr>
        <w:rStyle w:val="PageNumber"/>
      </w:rPr>
    </w:sdtEndPr>
    <w:sdtContent>
      <w:p w14:paraId="69FF1EBE" w14:textId="5FC2CAD4" w:rsidR="00250432" w:rsidRDefault="00250432" w:rsidP="004550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7FEEF5" w14:textId="77777777" w:rsidR="00250432" w:rsidRDefault="00250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2E36" w14:textId="77777777" w:rsidR="00725A13" w:rsidRDefault="00725A13" w:rsidP="00285E5C">
      <w:r>
        <w:separator/>
      </w:r>
    </w:p>
  </w:footnote>
  <w:footnote w:type="continuationSeparator" w:id="0">
    <w:p w14:paraId="7FE26BC5" w14:textId="77777777" w:rsidR="00725A13" w:rsidRDefault="00725A13" w:rsidP="0028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2161" w14:textId="050BFC31" w:rsidR="00285E5C" w:rsidRPr="00DE7B98" w:rsidRDefault="00285E5C" w:rsidP="00DE7B98">
    <w:pPr>
      <w:pStyle w:val="Header"/>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B495" w14:textId="625C4C7B" w:rsidR="00BC3D7C" w:rsidRDefault="00BC3D7C" w:rsidP="00BC3D7C">
    <w:pPr>
      <w:pStyle w:val="Header"/>
      <w:jc w:val="center"/>
    </w:pPr>
    <w:r>
      <w:rPr>
        <w:noProof/>
      </w:rPr>
      <w:drawing>
        <wp:inline distT="0" distB="0" distL="0" distR="0" wp14:anchorId="59ACEA7D" wp14:editId="4C89ED2A">
          <wp:extent cx="2585085" cy="1237615"/>
          <wp:effectExtent l="0" t="0" r="571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1237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371"/>
    <w:multiLevelType w:val="hybridMultilevel"/>
    <w:tmpl w:val="7D1E5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2E6E28"/>
    <w:multiLevelType w:val="hybridMultilevel"/>
    <w:tmpl w:val="17F20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A7EA4"/>
    <w:multiLevelType w:val="hybridMultilevel"/>
    <w:tmpl w:val="4872B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B2D16"/>
    <w:multiLevelType w:val="hybridMultilevel"/>
    <w:tmpl w:val="3D8A57D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597FDB"/>
    <w:multiLevelType w:val="hybridMultilevel"/>
    <w:tmpl w:val="B3DCB0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0C15BC"/>
    <w:multiLevelType w:val="hybridMultilevel"/>
    <w:tmpl w:val="DE2839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6436B5"/>
    <w:multiLevelType w:val="multilevel"/>
    <w:tmpl w:val="D35897B2"/>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360"/>
        </w:tabs>
        <w:ind w:left="360" w:hanging="360"/>
      </w:pPr>
      <w:rPr>
        <w:rFonts w:ascii="Courier New" w:hAnsi="Courier New" w:hint="default"/>
        <w:sz w:val="20"/>
      </w:rPr>
    </w:lvl>
    <w:lvl w:ilvl="2" w:tentative="1">
      <w:numFmt w:val="bullet"/>
      <w:lvlText w:val=""/>
      <w:lvlJc w:val="left"/>
      <w:pPr>
        <w:tabs>
          <w:tab w:val="num" w:pos="1080"/>
        </w:tabs>
        <w:ind w:left="1080" w:hanging="360"/>
      </w:pPr>
      <w:rPr>
        <w:rFonts w:ascii="Wingdings" w:hAnsi="Wingdings" w:hint="default"/>
        <w:sz w:val="20"/>
      </w:rPr>
    </w:lvl>
    <w:lvl w:ilvl="3" w:tentative="1">
      <w:numFmt w:val="bullet"/>
      <w:lvlText w:val=""/>
      <w:lvlJc w:val="left"/>
      <w:pPr>
        <w:tabs>
          <w:tab w:val="num" w:pos="1800"/>
        </w:tabs>
        <w:ind w:left="1800" w:hanging="360"/>
      </w:pPr>
      <w:rPr>
        <w:rFonts w:ascii="Wingdings" w:hAnsi="Wingdings" w:hint="default"/>
        <w:sz w:val="20"/>
      </w:rPr>
    </w:lvl>
    <w:lvl w:ilvl="4" w:tentative="1">
      <w:numFmt w:val="bullet"/>
      <w:lvlText w:val=""/>
      <w:lvlJc w:val="left"/>
      <w:pPr>
        <w:tabs>
          <w:tab w:val="num" w:pos="2520"/>
        </w:tabs>
        <w:ind w:left="2520" w:hanging="360"/>
      </w:pPr>
      <w:rPr>
        <w:rFonts w:ascii="Wingdings" w:hAnsi="Wingdings" w:hint="default"/>
        <w:sz w:val="20"/>
      </w:rPr>
    </w:lvl>
    <w:lvl w:ilvl="5" w:tentative="1">
      <w:numFmt w:val="bullet"/>
      <w:lvlText w:val=""/>
      <w:lvlJc w:val="left"/>
      <w:pPr>
        <w:tabs>
          <w:tab w:val="num" w:pos="3240"/>
        </w:tabs>
        <w:ind w:left="3240" w:hanging="360"/>
      </w:pPr>
      <w:rPr>
        <w:rFonts w:ascii="Wingdings" w:hAnsi="Wingdings" w:hint="default"/>
        <w:sz w:val="20"/>
      </w:rPr>
    </w:lvl>
    <w:lvl w:ilvl="6" w:tentative="1">
      <w:numFmt w:val="bullet"/>
      <w:lvlText w:val=""/>
      <w:lvlJc w:val="left"/>
      <w:pPr>
        <w:tabs>
          <w:tab w:val="num" w:pos="3960"/>
        </w:tabs>
        <w:ind w:left="3960" w:hanging="360"/>
      </w:pPr>
      <w:rPr>
        <w:rFonts w:ascii="Wingdings" w:hAnsi="Wingdings" w:hint="default"/>
        <w:sz w:val="20"/>
      </w:rPr>
    </w:lvl>
    <w:lvl w:ilvl="7" w:tentative="1">
      <w:numFmt w:val="bullet"/>
      <w:lvlText w:val=""/>
      <w:lvlJc w:val="left"/>
      <w:pPr>
        <w:tabs>
          <w:tab w:val="num" w:pos="4680"/>
        </w:tabs>
        <w:ind w:left="4680" w:hanging="360"/>
      </w:pPr>
      <w:rPr>
        <w:rFonts w:ascii="Wingdings" w:hAnsi="Wingdings" w:hint="default"/>
        <w:sz w:val="20"/>
      </w:rPr>
    </w:lvl>
    <w:lvl w:ilvl="8" w:tentative="1">
      <w:numFmt w:val="bullet"/>
      <w:lvlText w:val=""/>
      <w:lvlJc w:val="left"/>
      <w:pPr>
        <w:tabs>
          <w:tab w:val="num" w:pos="5400"/>
        </w:tabs>
        <w:ind w:left="5400" w:hanging="360"/>
      </w:pPr>
      <w:rPr>
        <w:rFonts w:ascii="Wingdings" w:hAnsi="Wingdings" w:hint="default"/>
        <w:sz w:val="20"/>
      </w:rPr>
    </w:lvl>
  </w:abstractNum>
  <w:abstractNum w:abstractNumId="7" w15:restartNumberingAfterBreak="0">
    <w:nsid w:val="2386080D"/>
    <w:multiLevelType w:val="hybridMultilevel"/>
    <w:tmpl w:val="1FDEF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950771"/>
    <w:multiLevelType w:val="multilevel"/>
    <w:tmpl w:val="3F6807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3234C"/>
    <w:multiLevelType w:val="hybridMultilevel"/>
    <w:tmpl w:val="8E3CF8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3C6629"/>
    <w:multiLevelType w:val="hybridMultilevel"/>
    <w:tmpl w:val="4388208A"/>
    <w:lvl w:ilvl="0" w:tplc="04090001">
      <w:start w:val="1"/>
      <w:numFmt w:val="bullet"/>
      <w:lvlText w:val=""/>
      <w:lvlJc w:val="left"/>
      <w:pPr>
        <w:ind w:left="720" w:hanging="360"/>
      </w:pPr>
      <w:rPr>
        <w:rFonts w:ascii="Symbol" w:hAnsi="Symbol" w:hint="default"/>
      </w:rPr>
    </w:lvl>
    <w:lvl w:ilvl="1" w:tplc="D8B05FAA">
      <w:numFmt w:val="bullet"/>
      <w:lvlText w:val="•"/>
      <w:lvlJc w:val="left"/>
      <w:pPr>
        <w:ind w:left="1660" w:hanging="580"/>
      </w:pPr>
      <w:rPr>
        <w:rFonts w:ascii="Times New Roman" w:eastAsia="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B59E0"/>
    <w:multiLevelType w:val="hybridMultilevel"/>
    <w:tmpl w:val="524C87F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28498D"/>
    <w:multiLevelType w:val="hybridMultilevel"/>
    <w:tmpl w:val="CA942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632DA6"/>
    <w:multiLevelType w:val="hybridMultilevel"/>
    <w:tmpl w:val="9022D1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6508C7"/>
    <w:multiLevelType w:val="multilevel"/>
    <w:tmpl w:val="DBEEED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76D88"/>
    <w:multiLevelType w:val="hybridMultilevel"/>
    <w:tmpl w:val="4DCA9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354795"/>
    <w:multiLevelType w:val="multilevel"/>
    <w:tmpl w:val="D8B426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C5ACC"/>
    <w:multiLevelType w:val="hybridMultilevel"/>
    <w:tmpl w:val="0508604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FC7C3A"/>
    <w:multiLevelType w:val="multilevel"/>
    <w:tmpl w:val="35F665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A3333"/>
    <w:multiLevelType w:val="hybridMultilevel"/>
    <w:tmpl w:val="E67E06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3306717">
    <w:abstractNumId w:val="18"/>
  </w:num>
  <w:num w:numId="2" w16cid:durableId="1366179287">
    <w:abstractNumId w:val="16"/>
  </w:num>
  <w:num w:numId="3" w16cid:durableId="46609515">
    <w:abstractNumId w:val="10"/>
  </w:num>
  <w:num w:numId="4" w16cid:durableId="928731311">
    <w:abstractNumId w:val="1"/>
  </w:num>
  <w:num w:numId="5" w16cid:durableId="1755661317">
    <w:abstractNumId w:val="12"/>
  </w:num>
  <w:num w:numId="6" w16cid:durableId="484398162">
    <w:abstractNumId w:val="7"/>
  </w:num>
  <w:num w:numId="7" w16cid:durableId="1635672399">
    <w:abstractNumId w:val="14"/>
  </w:num>
  <w:num w:numId="8" w16cid:durableId="1380587977">
    <w:abstractNumId w:val="8"/>
  </w:num>
  <w:num w:numId="9" w16cid:durableId="1593204803">
    <w:abstractNumId w:val="6"/>
  </w:num>
  <w:num w:numId="10" w16cid:durableId="1751536442">
    <w:abstractNumId w:val="5"/>
  </w:num>
  <w:num w:numId="11" w16cid:durableId="179010643">
    <w:abstractNumId w:val="15"/>
  </w:num>
  <w:num w:numId="12" w16cid:durableId="852575527">
    <w:abstractNumId w:val="9"/>
  </w:num>
  <w:num w:numId="13" w16cid:durableId="2050103944">
    <w:abstractNumId w:val="0"/>
  </w:num>
  <w:num w:numId="14" w16cid:durableId="2085225606">
    <w:abstractNumId w:val="13"/>
  </w:num>
  <w:num w:numId="15" w16cid:durableId="123892301">
    <w:abstractNumId w:val="17"/>
  </w:num>
  <w:num w:numId="16" w16cid:durableId="1201746147">
    <w:abstractNumId w:val="4"/>
  </w:num>
  <w:num w:numId="17" w16cid:durableId="1350060458">
    <w:abstractNumId w:val="11"/>
  </w:num>
  <w:num w:numId="18" w16cid:durableId="2103337933">
    <w:abstractNumId w:val="2"/>
  </w:num>
  <w:num w:numId="19" w16cid:durableId="1586183522">
    <w:abstractNumId w:val="3"/>
  </w:num>
  <w:num w:numId="20" w16cid:durableId="18287454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5C"/>
    <w:rsid w:val="000134F7"/>
    <w:rsid w:val="00014C7E"/>
    <w:rsid w:val="00040285"/>
    <w:rsid w:val="00041F7E"/>
    <w:rsid w:val="000445AD"/>
    <w:rsid w:val="000529DE"/>
    <w:rsid w:val="000D7C87"/>
    <w:rsid w:val="000F10A2"/>
    <w:rsid w:val="00102801"/>
    <w:rsid w:val="001263A4"/>
    <w:rsid w:val="0014112C"/>
    <w:rsid w:val="00147A24"/>
    <w:rsid w:val="00163D4E"/>
    <w:rsid w:val="001709FA"/>
    <w:rsid w:val="00176138"/>
    <w:rsid w:val="00176EC1"/>
    <w:rsid w:val="001B6D04"/>
    <w:rsid w:val="001C5464"/>
    <w:rsid w:val="00204F64"/>
    <w:rsid w:val="00207EDE"/>
    <w:rsid w:val="00250432"/>
    <w:rsid w:val="00257B78"/>
    <w:rsid w:val="00272F9D"/>
    <w:rsid w:val="00285E5C"/>
    <w:rsid w:val="002871EC"/>
    <w:rsid w:val="002A68FF"/>
    <w:rsid w:val="002C17C8"/>
    <w:rsid w:val="002E05A4"/>
    <w:rsid w:val="002E64BC"/>
    <w:rsid w:val="00345B0C"/>
    <w:rsid w:val="0035705C"/>
    <w:rsid w:val="00385E9F"/>
    <w:rsid w:val="0038731B"/>
    <w:rsid w:val="00396BD2"/>
    <w:rsid w:val="003A66CE"/>
    <w:rsid w:val="003B0779"/>
    <w:rsid w:val="003B0B3B"/>
    <w:rsid w:val="003B6145"/>
    <w:rsid w:val="003B778A"/>
    <w:rsid w:val="003D65D7"/>
    <w:rsid w:val="003F3B46"/>
    <w:rsid w:val="00400A3D"/>
    <w:rsid w:val="004277C3"/>
    <w:rsid w:val="0044377E"/>
    <w:rsid w:val="00453D68"/>
    <w:rsid w:val="00462F6F"/>
    <w:rsid w:val="00484108"/>
    <w:rsid w:val="004C634D"/>
    <w:rsid w:val="004D22B9"/>
    <w:rsid w:val="004D3121"/>
    <w:rsid w:val="004F2BDB"/>
    <w:rsid w:val="005236BF"/>
    <w:rsid w:val="00541460"/>
    <w:rsid w:val="00541D2F"/>
    <w:rsid w:val="0054681D"/>
    <w:rsid w:val="00547880"/>
    <w:rsid w:val="0057639F"/>
    <w:rsid w:val="00577C7C"/>
    <w:rsid w:val="00582B7C"/>
    <w:rsid w:val="005840D8"/>
    <w:rsid w:val="005876EE"/>
    <w:rsid w:val="00597319"/>
    <w:rsid w:val="005B2B31"/>
    <w:rsid w:val="005B2C0E"/>
    <w:rsid w:val="005C6B01"/>
    <w:rsid w:val="005D222F"/>
    <w:rsid w:val="006203F8"/>
    <w:rsid w:val="00620AF2"/>
    <w:rsid w:val="00634352"/>
    <w:rsid w:val="00640430"/>
    <w:rsid w:val="006560F0"/>
    <w:rsid w:val="006817A1"/>
    <w:rsid w:val="00684391"/>
    <w:rsid w:val="00690B78"/>
    <w:rsid w:val="006D203F"/>
    <w:rsid w:val="006D2B99"/>
    <w:rsid w:val="006D52C5"/>
    <w:rsid w:val="006E09BE"/>
    <w:rsid w:val="006E0DFA"/>
    <w:rsid w:val="007248C5"/>
    <w:rsid w:val="00725A13"/>
    <w:rsid w:val="00727A59"/>
    <w:rsid w:val="00794325"/>
    <w:rsid w:val="007A33A8"/>
    <w:rsid w:val="007E5507"/>
    <w:rsid w:val="007F0B0A"/>
    <w:rsid w:val="00807952"/>
    <w:rsid w:val="00816074"/>
    <w:rsid w:val="00825182"/>
    <w:rsid w:val="00826473"/>
    <w:rsid w:val="00856F84"/>
    <w:rsid w:val="008643CB"/>
    <w:rsid w:val="008B2E0E"/>
    <w:rsid w:val="008B7C98"/>
    <w:rsid w:val="008F0BCB"/>
    <w:rsid w:val="008F375B"/>
    <w:rsid w:val="008F670E"/>
    <w:rsid w:val="00903DF6"/>
    <w:rsid w:val="00910B8C"/>
    <w:rsid w:val="00915588"/>
    <w:rsid w:val="00927D07"/>
    <w:rsid w:val="009528B5"/>
    <w:rsid w:val="00953156"/>
    <w:rsid w:val="00953E23"/>
    <w:rsid w:val="00982269"/>
    <w:rsid w:val="00A376F3"/>
    <w:rsid w:val="00A40D23"/>
    <w:rsid w:val="00A5639B"/>
    <w:rsid w:val="00AA2773"/>
    <w:rsid w:val="00AB3D9B"/>
    <w:rsid w:val="00AC53DC"/>
    <w:rsid w:val="00AE768C"/>
    <w:rsid w:val="00B113A0"/>
    <w:rsid w:val="00B204BA"/>
    <w:rsid w:val="00B2584E"/>
    <w:rsid w:val="00B953AC"/>
    <w:rsid w:val="00B97BB9"/>
    <w:rsid w:val="00BB4081"/>
    <w:rsid w:val="00BC3D7C"/>
    <w:rsid w:val="00BD44DD"/>
    <w:rsid w:val="00BD6207"/>
    <w:rsid w:val="00C0634F"/>
    <w:rsid w:val="00C23300"/>
    <w:rsid w:val="00C645BC"/>
    <w:rsid w:val="00C758BA"/>
    <w:rsid w:val="00C779FA"/>
    <w:rsid w:val="00CA70F7"/>
    <w:rsid w:val="00CB41FE"/>
    <w:rsid w:val="00CD1272"/>
    <w:rsid w:val="00CD7B86"/>
    <w:rsid w:val="00CE167D"/>
    <w:rsid w:val="00CE73C0"/>
    <w:rsid w:val="00CF1F6C"/>
    <w:rsid w:val="00D044E3"/>
    <w:rsid w:val="00D0616D"/>
    <w:rsid w:val="00D23948"/>
    <w:rsid w:val="00D30839"/>
    <w:rsid w:val="00D36B5D"/>
    <w:rsid w:val="00D82DDB"/>
    <w:rsid w:val="00D83F6D"/>
    <w:rsid w:val="00D972F4"/>
    <w:rsid w:val="00DB0821"/>
    <w:rsid w:val="00DB47A2"/>
    <w:rsid w:val="00DD759B"/>
    <w:rsid w:val="00DE7B98"/>
    <w:rsid w:val="00DF7915"/>
    <w:rsid w:val="00E14244"/>
    <w:rsid w:val="00E17465"/>
    <w:rsid w:val="00E341DB"/>
    <w:rsid w:val="00E6174E"/>
    <w:rsid w:val="00E65944"/>
    <w:rsid w:val="00E740B0"/>
    <w:rsid w:val="00E93DB4"/>
    <w:rsid w:val="00EA5EFF"/>
    <w:rsid w:val="00EB6A3A"/>
    <w:rsid w:val="00EE7B9A"/>
    <w:rsid w:val="00F13DA6"/>
    <w:rsid w:val="00F26EED"/>
    <w:rsid w:val="00F330EE"/>
    <w:rsid w:val="00F35AE1"/>
    <w:rsid w:val="00F471FE"/>
    <w:rsid w:val="00F56653"/>
    <w:rsid w:val="00F66AC6"/>
    <w:rsid w:val="00F841E1"/>
    <w:rsid w:val="00FA7352"/>
    <w:rsid w:val="00FC1188"/>
    <w:rsid w:val="00FD0F46"/>
    <w:rsid w:val="00FD6158"/>
    <w:rsid w:val="00FE0E08"/>
    <w:rsid w:val="00FF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C8AF66"/>
  <w15:chartTrackingRefBased/>
  <w15:docId w15:val="{B4AA22E8-9833-2C47-BFEC-79D11CE4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E5C"/>
    <w:pPr>
      <w:tabs>
        <w:tab w:val="center" w:pos="4680"/>
        <w:tab w:val="right" w:pos="9360"/>
      </w:tabs>
    </w:pPr>
  </w:style>
  <w:style w:type="character" w:customStyle="1" w:styleId="HeaderChar">
    <w:name w:val="Header Char"/>
    <w:basedOn w:val="DefaultParagraphFont"/>
    <w:link w:val="Header"/>
    <w:uiPriority w:val="99"/>
    <w:rsid w:val="00285E5C"/>
  </w:style>
  <w:style w:type="paragraph" w:styleId="Footer">
    <w:name w:val="footer"/>
    <w:basedOn w:val="Normal"/>
    <w:link w:val="FooterChar"/>
    <w:uiPriority w:val="99"/>
    <w:unhideWhenUsed/>
    <w:rsid w:val="00285E5C"/>
    <w:pPr>
      <w:tabs>
        <w:tab w:val="center" w:pos="4680"/>
        <w:tab w:val="right" w:pos="9360"/>
      </w:tabs>
    </w:pPr>
  </w:style>
  <w:style w:type="character" w:customStyle="1" w:styleId="FooterChar">
    <w:name w:val="Footer Char"/>
    <w:basedOn w:val="DefaultParagraphFont"/>
    <w:link w:val="Footer"/>
    <w:uiPriority w:val="99"/>
    <w:rsid w:val="00285E5C"/>
  </w:style>
  <w:style w:type="character" w:customStyle="1" w:styleId="qgajvgglwyid4ymqmwpy">
    <w:name w:val="qgajvgglwyid4ymqmwpy"/>
    <w:basedOn w:val="DefaultParagraphFont"/>
    <w:rsid w:val="00041F7E"/>
  </w:style>
  <w:style w:type="character" w:customStyle="1" w:styleId="apple-converted-space">
    <w:name w:val="apple-converted-space"/>
    <w:basedOn w:val="DefaultParagraphFont"/>
    <w:rsid w:val="00041F7E"/>
  </w:style>
  <w:style w:type="paragraph" w:customStyle="1" w:styleId="orablg3myceq1e5uvupf">
    <w:name w:val="orablg3myceq1e5uvupf"/>
    <w:basedOn w:val="Normal"/>
    <w:rsid w:val="00041F7E"/>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041F7E"/>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82647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26473"/>
    <w:pPr>
      <w:ind w:left="720"/>
      <w:contextualSpacing/>
    </w:pPr>
  </w:style>
  <w:style w:type="character" w:customStyle="1" w:styleId="5fqyx">
    <w:name w:val="_5fqyx"/>
    <w:basedOn w:val="DefaultParagraphFont"/>
    <w:rsid w:val="002871EC"/>
  </w:style>
  <w:style w:type="character" w:customStyle="1" w:styleId="qgajv">
    <w:name w:val="qgajv"/>
    <w:basedOn w:val="DefaultParagraphFont"/>
    <w:rsid w:val="002871EC"/>
  </w:style>
  <w:style w:type="paragraph" w:customStyle="1" w:styleId="orabl">
    <w:name w:val="orabl"/>
    <w:basedOn w:val="Normal"/>
    <w:rsid w:val="002871EC"/>
    <w:pPr>
      <w:spacing w:before="100" w:beforeAutospacing="1" w:after="100" w:afterAutospacing="1"/>
    </w:pPr>
    <w:rPr>
      <w:rFonts w:ascii="Times New Roman" w:eastAsia="Times New Roman" w:hAnsi="Times New Roman" w:cs="Times New Roman"/>
    </w:rPr>
  </w:style>
  <w:style w:type="character" w:customStyle="1" w:styleId="ms-button-label">
    <w:name w:val="ms-button-label"/>
    <w:basedOn w:val="DefaultParagraphFont"/>
    <w:rsid w:val="002871EC"/>
  </w:style>
  <w:style w:type="paragraph" w:styleId="NormalWeb">
    <w:name w:val="Normal (Web)"/>
    <w:basedOn w:val="Normal"/>
    <w:uiPriority w:val="99"/>
    <w:semiHidden/>
    <w:unhideWhenUsed/>
    <w:rsid w:val="00727A59"/>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25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728">
      <w:bodyDiv w:val="1"/>
      <w:marLeft w:val="0"/>
      <w:marRight w:val="0"/>
      <w:marTop w:val="0"/>
      <w:marBottom w:val="0"/>
      <w:divBdr>
        <w:top w:val="none" w:sz="0" w:space="0" w:color="auto"/>
        <w:left w:val="none" w:sz="0" w:space="0" w:color="auto"/>
        <w:bottom w:val="none" w:sz="0" w:space="0" w:color="auto"/>
        <w:right w:val="none" w:sz="0" w:space="0" w:color="auto"/>
      </w:divBdr>
      <w:divsChild>
        <w:div w:id="191446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2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7656">
      <w:bodyDiv w:val="1"/>
      <w:marLeft w:val="0"/>
      <w:marRight w:val="0"/>
      <w:marTop w:val="0"/>
      <w:marBottom w:val="0"/>
      <w:divBdr>
        <w:top w:val="none" w:sz="0" w:space="0" w:color="auto"/>
        <w:left w:val="none" w:sz="0" w:space="0" w:color="auto"/>
        <w:bottom w:val="none" w:sz="0" w:space="0" w:color="auto"/>
        <w:right w:val="none" w:sz="0" w:space="0" w:color="auto"/>
      </w:divBdr>
    </w:div>
    <w:div w:id="1617371679">
      <w:bodyDiv w:val="1"/>
      <w:marLeft w:val="0"/>
      <w:marRight w:val="0"/>
      <w:marTop w:val="0"/>
      <w:marBottom w:val="0"/>
      <w:divBdr>
        <w:top w:val="none" w:sz="0" w:space="0" w:color="auto"/>
        <w:left w:val="none" w:sz="0" w:space="0" w:color="auto"/>
        <w:bottom w:val="none" w:sz="0" w:space="0" w:color="auto"/>
        <w:right w:val="none" w:sz="0" w:space="0" w:color="auto"/>
      </w:divBdr>
      <w:divsChild>
        <w:div w:id="1584950555">
          <w:marLeft w:val="0"/>
          <w:marRight w:val="0"/>
          <w:marTop w:val="0"/>
          <w:marBottom w:val="0"/>
          <w:divBdr>
            <w:top w:val="none" w:sz="0" w:space="0" w:color="auto"/>
            <w:left w:val="none" w:sz="0" w:space="0" w:color="auto"/>
            <w:bottom w:val="none" w:sz="0" w:space="0" w:color="auto"/>
            <w:right w:val="none" w:sz="0" w:space="0" w:color="auto"/>
          </w:divBdr>
          <w:divsChild>
            <w:div w:id="346518225">
              <w:marLeft w:val="0"/>
              <w:marRight w:val="0"/>
              <w:marTop w:val="0"/>
              <w:marBottom w:val="0"/>
              <w:divBdr>
                <w:top w:val="none" w:sz="0" w:space="0" w:color="auto"/>
                <w:left w:val="none" w:sz="0" w:space="0" w:color="auto"/>
                <w:bottom w:val="none" w:sz="0" w:space="0" w:color="auto"/>
                <w:right w:val="none" w:sz="0" w:space="0" w:color="auto"/>
              </w:divBdr>
              <w:divsChild>
                <w:div w:id="788158394">
                  <w:marLeft w:val="0"/>
                  <w:marRight w:val="0"/>
                  <w:marTop w:val="0"/>
                  <w:marBottom w:val="0"/>
                  <w:divBdr>
                    <w:top w:val="none" w:sz="0" w:space="0" w:color="auto"/>
                    <w:left w:val="none" w:sz="0" w:space="0" w:color="auto"/>
                    <w:bottom w:val="none" w:sz="0" w:space="0" w:color="auto"/>
                    <w:right w:val="none" w:sz="0" w:space="0" w:color="auto"/>
                  </w:divBdr>
                  <w:divsChild>
                    <w:div w:id="8333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2645">
      <w:bodyDiv w:val="1"/>
      <w:marLeft w:val="0"/>
      <w:marRight w:val="0"/>
      <w:marTop w:val="0"/>
      <w:marBottom w:val="0"/>
      <w:divBdr>
        <w:top w:val="none" w:sz="0" w:space="0" w:color="auto"/>
        <w:left w:val="none" w:sz="0" w:space="0" w:color="auto"/>
        <w:bottom w:val="none" w:sz="0" w:space="0" w:color="auto"/>
        <w:right w:val="none" w:sz="0" w:space="0" w:color="auto"/>
      </w:divBdr>
      <w:divsChild>
        <w:div w:id="448469913">
          <w:marLeft w:val="0"/>
          <w:marRight w:val="0"/>
          <w:marTop w:val="0"/>
          <w:marBottom w:val="0"/>
          <w:divBdr>
            <w:top w:val="none" w:sz="0" w:space="0" w:color="auto"/>
            <w:left w:val="none" w:sz="0" w:space="0" w:color="auto"/>
            <w:bottom w:val="none" w:sz="0" w:space="0" w:color="auto"/>
            <w:right w:val="none" w:sz="0" w:space="0" w:color="auto"/>
          </w:divBdr>
        </w:div>
        <w:div w:id="1425177712">
          <w:marLeft w:val="0"/>
          <w:marRight w:val="0"/>
          <w:marTop w:val="0"/>
          <w:marBottom w:val="0"/>
          <w:divBdr>
            <w:top w:val="none" w:sz="0" w:space="0" w:color="auto"/>
            <w:left w:val="none" w:sz="0" w:space="0" w:color="auto"/>
            <w:bottom w:val="none" w:sz="0" w:space="0" w:color="auto"/>
            <w:right w:val="none" w:sz="0" w:space="0" w:color="auto"/>
          </w:divBdr>
        </w:div>
        <w:div w:id="2084791439">
          <w:marLeft w:val="0"/>
          <w:marRight w:val="0"/>
          <w:marTop w:val="45"/>
          <w:marBottom w:val="45"/>
          <w:divBdr>
            <w:top w:val="none" w:sz="0" w:space="0" w:color="auto"/>
            <w:left w:val="none" w:sz="0" w:space="0" w:color="auto"/>
            <w:bottom w:val="none" w:sz="0" w:space="0" w:color="auto"/>
            <w:right w:val="none" w:sz="0" w:space="0" w:color="auto"/>
          </w:divBdr>
        </w:div>
        <w:div w:id="1497188875">
          <w:marLeft w:val="0"/>
          <w:marRight w:val="0"/>
          <w:marTop w:val="75"/>
          <w:marBottom w:val="75"/>
          <w:divBdr>
            <w:top w:val="none" w:sz="0" w:space="0" w:color="auto"/>
            <w:left w:val="none" w:sz="0" w:space="0" w:color="auto"/>
            <w:bottom w:val="none" w:sz="0" w:space="0" w:color="auto"/>
            <w:right w:val="none" w:sz="0" w:space="0" w:color="auto"/>
          </w:divBdr>
          <w:divsChild>
            <w:div w:id="1290823799">
              <w:marLeft w:val="0"/>
              <w:marRight w:val="0"/>
              <w:marTop w:val="60"/>
              <w:marBottom w:val="0"/>
              <w:divBdr>
                <w:top w:val="none" w:sz="0" w:space="0" w:color="auto"/>
                <w:left w:val="none" w:sz="0" w:space="0" w:color="auto"/>
                <w:bottom w:val="none" w:sz="0" w:space="0" w:color="auto"/>
                <w:right w:val="none" w:sz="0" w:space="0" w:color="auto"/>
              </w:divBdr>
            </w:div>
            <w:div w:id="300617638">
              <w:marLeft w:val="0"/>
              <w:marRight w:val="0"/>
              <w:marTop w:val="60"/>
              <w:marBottom w:val="0"/>
              <w:divBdr>
                <w:top w:val="none" w:sz="0" w:space="0" w:color="auto"/>
                <w:left w:val="none" w:sz="0" w:space="0" w:color="auto"/>
                <w:bottom w:val="none" w:sz="0" w:space="0" w:color="auto"/>
                <w:right w:val="none" w:sz="0" w:space="0" w:color="auto"/>
              </w:divBdr>
            </w:div>
          </w:divsChild>
        </w:div>
        <w:div w:id="1077283843">
          <w:marLeft w:val="0"/>
          <w:marRight w:val="0"/>
          <w:marTop w:val="0"/>
          <w:marBottom w:val="0"/>
          <w:divBdr>
            <w:top w:val="none" w:sz="0" w:space="0" w:color="auto"/>
            <w:left w:val="none" w:sz="0" w:space="0" w:color="auto"/>
            <w:bottom w:val="none" w:sz="0" w:space="0" w:color="auto"/>
            <w:right w:val="none" w:sz="0" w:space="0" w:color="auto"/>
          </w:divBdr>
          <w:divsChild>
            <w:div w:id="840240100">
              <w:marLeft w:val="0"/>
              <w:marRight w:val="0"/>
              <w:marTop w:val="0"/>
              <w:marBottom w:val="0"/>
              <w:divBdr>
                <w:top w:val="none" w:sz="0" w:space="0" w:color="auto"/>
                <w:left w:val="none" w:sz="0" w:space="0" w:color="auto"/>
                <w:bottom w:val="none" w:sz="0" w:space="0" w:color="auto"/>
                <w:right w:val="none" w:sz="0" w:space="0" w:color="auto"/>
              </w:divBdr>
              <w:divsChild>
                <w:div w:id="557130245">
                  <w:marLeft w:val="0"/>
                  <w:marRight w:val="0"/>
                  <w:marTop w:val="0"/>
                  <w:marBottom w:val="0"/>
                  <w:divBdr>
                    <w:top w:val="none" w:sz="0" w:space="0" w:color="auto"/>
                    <w:left w:val="none" w:sz="0" w:space="0" w:color="auto"/>
                    <w:bottom w:val="none" w:sz="0" w:space="0" w:color="auto"/>
                    <w:right w:val="none" w:sz="0" w:space="0" w:color="auto"/>
                  </w:divBdr>
                  <w:divsChild>
                    <w:div w:id="1012103097">
                      <w:marLeft w:val="0"/>
                      <w:marRight w:val="0"/>
                      <w:marTop w:val="0"/>
                      <w:marBottom w:val="0"/>
                      <w:divBdr>
                        <w:top w:val="none" w:sz="0" w:space="0" w:color="auto"/>
                        <w:left w:val="none" w:sz="0" w:space="0" w:color="auto"/>
                        <w:bottom w:val="none" w:sz="0" w:space="0" w:color="auto"/>
                        <w:right w:val="none" w:sz="0" w:space="0" w:color="auto"/>
                      </w:divBdr>
                      <w:divsChild>
                        <w:div w:id="3766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78567">
      <w:bodyDiv w:val="1"/>
      <w:marLeft w:val="0"/>
      <w:marRight w:val="0"/>
      <w:marTop w:val="0"/>
      <w:marBottom w:val="0"/>
      <w:divBdr>
        <w:top w:val="none" w:sz="0" w:space="0" w:color="auto"/>
        <w:left w:val="none" w:sz="0" w:space="0" w:color="auto"/>
        <w:bottom w:val="none" w:sz="0" w:space="0" w:color="auto"/>
        <w:right w:val="none" w:sz="0" w:space="0" w:color="auto"/>
      </w:divBdr>
      <w:divsChild>
        <w:div w:id="1972322335">
          <w:marLeft w:val="120"/>
          <w:marRight w:val="555"/>
          <w:marTop w:val="120"/>
          <w:marBottom w:val="0"/>
          <w:divBdr>
            <w:top w:val="single" w:sz="6" w:space="9" w:color="auto"/>
            <w:left w:val="single" w:sz="6" w:space="9" w:color="auto"/>
            <w:bottom w:val="single" w:sz="2" w:space="9" w:color="auto"/>
            <w:right w:val="single" w:sz="6" w:space="0" w:color="auto"/>
          </w:divBdr>
          <w:divsChild>
            <w:div w:id="2102682217">
              <w:marLeft w:val="0"/>
              <w:marRight w:val="0"/>
              <w:marTop w:val="0"/>
              <w:marBottom w:val="0"/>
              <w:divBdr>
                <w:top w:val="none" w:sz="0" w:space="0" w:color="auto"/>
                <w:left w:val="none" w:sz="0" w:space="0" w:color="auto"/>
                <w:bottom w:val="none" w:sz="0" w:space="0" w:color="auto"/>
                <w:right w:val="none" w:sz="0" w:space="0" w:color="auto"/>
              </w:divBdr>
              <w:divsChild>
                <w:div w:id="392239839">
                  <w:marLeft w:val="0"/>
                  <w:marRight w:val="0"/>
                  <w:marTop w:val="0"/>
                  <w:marBottom w:val="0"/>
                  <w:divBdr>
                    <w:top w:val="none" w:sz="0" w:space="0" w:color="auto"/>
                    <w:left w:val="none" w:sz="0" w:space="0" w:color="auto"/>
                    <w:bottom w:val="none" w:sz="0" w:space="0" w:color="auto"/>
                    <w:right w:val="none" w:sz="0" w:space="0" w:color="auto"/>
                  </w:divBdr>
                  <w:divsChild>
                    <w:div w:id="1116875840">
                      <w:marLeft w:val="0"/>
                      <w:marRight w:val="0"/>
                      <w:marTop w:val="0"/>
                      <w:marBottom w:val="0"/>
                      <w:divBdr>
                        <w:top w:val="none" w:sz="0" w:space="0" w:color="auto"/>
                        <w:left w:val="none" w:sz="0" w:space="0" w:color="auto"/>
                        <w:bottom w:val="none" w:sz="0" w:space="0" w:color="auto"/>
                        <w:right w:val="none" w:sz="0" w:space="0" w:color="auto"/>
                      </w:divBdr>
                      <w:divsChild>
                        <w:div w:id="13280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6960">
          <w:marLeft w:val="0"/>
          <w:marRight w:val="0"/>
          <w:marTop w:val="0"/>
          <w:marBottom w:val="0"/>
          <w:divBdr>
            <w:top w:val="none" w:sz="0" w:space="0" w:color="auto"/>
            <w:left w:val="none" w:sz="0" w:space="0" w:color="auto"/>
            <w:bottom w:val="none" w:sz="0" w:space="0" w:color="auto"/>
            <w:right w:val="none" w:sz="0" w:space="0" w:color="auto"/>
          </w:divBdr>
          <w:divsChild>
            <w:div w:id="916210717">
              <w:marLeft w:val="0"/>
              <w:marRight w:val="0"/>
              <w:marTop w:val="0"/>
              <w:marBottom w:val="0"/>
              <w:divBdr>
                <w:top w:val="none" w:sz="0" w:space="0" w:color="auto"/>
                <w:left w:val="none" w:sz="0" w:space="0" w:color="auto"/>
                <w:bottom w:val="none" w:sz="0" w:space="0" w:color="auto"/>
                <w:right w:val="none" w:sz="0" w:space="0" w:color="auto"/>
              </w:divBdr>
              <w:divsChild>
                <w:div w:id="1374191012">
                  <w:marLeft w:val="0"/>
                  <w:marRight w:val="0"/>
                  <w:marTop w:val="0"/>
                  <w:marBottom w:val="0"/>
                  <w:divBdr>
                    <w:top w:val="none" w:sz="0" w:space="0" w:color="auto"/>
                    <w:left w:val="none" w:sz="0" w:space="0" w:color="auto"/>
                    <w:bottom w:val="none" w:sz="0" w:space="0" w:color="auto"/>
                    <w:right w:val="none" w:sz="0" w:space="0" w:color="auto"/>
                  </w:divBdr>
                  <w:divsChild>
                    <w:div w:id="1357778190">
                      <w:marLeft w:val="120"/>
                      <w:marRight w:val="300"/>
                      <w:marTop w:val="0"/>
                      <w:marBottom w:val="120"/>
                      <w:divBdr>
                        <w:top w:val="none" w:sz="0" w:space="0" w:color="auto"/>
                        <w:left w:val="none" w:sz="0" w:space="0" w:color="auto"/>
                        <w:bottom w:val="none" w:sz="0" w:space="0" w:color="auto"/>
                        <w:right w:val="none" w:sz="0" w:space="0" w:color="auto"/>
                      </w:divBdr>
                      <w:divsChild>
                        <w:div w:id="225723983">
                          <w:marLeft w:val="0"/>
                          <w:marRight w:val="0"/>
                          <w:marTop w:val="0"/>
                          <w:marBottom w:val="0"/>
                          <w:divBdr>
                            <w:top w:val="none" w:sz="0" w:space="0" w:color="auto"/>
                            <w:left w:val="none" w:sz="0" w:space="0" w:color="auto"/>
                            <w:bottom w:val="none" w:sz="0" w:space="0" w:color="auto"/>
                            <w:right w:val="none" w:sz="0" w:space="0" w:color="auto"/>
                          </w:divBdr>
                          <w:divsChild>
                            <w:div w:id="1085347304">
                              <w:marLeft w:val="-180"/>
                              <w:marRight w:val="-180"/>
                              <w:marTop w:val="0"/>
                              <w:marBottom w:val="0"/>
                              <w:divBdr>
                                <w:top w:val="none" w:sz="0" w:space="14" w:color="auto"/>
                                <w:left w:val="none" w:sz="0" w:space="15" w:color="auto"/>
                                <w:bottom w:val="none" w:sz="0" w:space="0" w:color="auto"/>
                                <w:right w:val="none" w:sz="0" w:space="8" w:color="auto"/>
                              </w:divBdr>
                              <w:divsChild>
                                <w:div w:id="61176125">
                                  <w:marLeft w:val="0"/>
                                  <w:marRight w:val="0"/>
                                  <w:marTop w:val="0"/>
                                  <w:marBottom w:val="0"/>
                                  <w:divBdr>
                                    <w:top w:val="none" w:sz="0" w:space="0" w:color="auto"/>
                                    <w:left w:val="none" w:sz="0" w:space="0" w:color="auto"/>
                                    <w:bottom w:val="none" w:sz="0" w:space="0" w:color="auto"/>
                                    <w:right w:val="none" w:sz="0" w:space="0" w:color="auto"/>
                                  </w:divBdr>
                                  <w:divsChild>
                                    <w:div w:id="160463460">
                                      <w:marLeft w:val="120"/>
                                      <w:marRight w:val="0"/>
                                      <w:marTop w:val="0"/>
                                      <w:marBottom w:val="0"/>
                                      <w:divBdr>
                                        <w:top w:val="none" w:sz="0" w:space="0" w:color="auto"/>
                                        <w:left w:val="none" w:sz="0" w:space="0" w:color="auto"/>
                                        <w:bottom w:val="none" w:sz="0" w:space="0" w:color="auto"/>
                                        <w:right w:val="none" w:sz="0" w:space="0" w:color="auto"/>
                                      </w:divBdr>
                                    </w:div>
                                  </w:divsChild>
                                </w:div>
                                <w:div w:id="1782143694">
                                  <w:marLeft w:val="0"/>
                                  <w:marRight w:val="0"/>
                                  <w:marTop w:val="0"/>
                                  <w:marBottom w:val="0"/>
                                  <w:divBdr>
                                    <w:top w:val="none" w:sz="0" w:space="0" w:color="auto"/>
                                    <w:left w:val="none" w:sz="0" w:space="0" w:color="auto"/>
                                    <w:bottom w:val="none" w:sz="0" w:space="0" w:color="auto"/>
                                    <w:right w:val="none" w:sz="0" w:space="0" w:color="auto"/>
                                  </w:divBdr>
                                  <w:divsChild>
                                    <w:div w:id="131009350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09244580">
                              <w:marLeft w:val="0"/>
                              <w:marRight w:val="120"/>
                              <w:marTop w:val="0"/>
                              <w:marBottom w:val="0"/>
                              <w:divBdr>
                                <w:top w:val="none" w:sz="0" w:space="0" w:color="auto"/>
                                <w:left w:val="none" w:sz="0" w:space="0" w:color="auto"/>
                                <w:bottom w:val="none" w:sz="0" w:space="0" w:color="auto"/>
                                <w:right w:val="none" w:sz="0" w:space="0" w:color="auto"/>
                              </w:divBdr>
                              <w:divsChild>
                                <w:div w:id="522204335">
                                  <w:marLeft w:val="0"/>
                                  <w:marRight w:val="0"/>
                                  <w:marTop w:val="0"/>
                                  <w:marBottom w:val="0"/>
                                  <w:divBdr>
                                    <w:top w:val="none" w:sz="0" w:space="0" w:color="auto"/>
                                    <w:left w:val="none" w:sz="0" w:space="0" w:color="auto"/>
                                    <w:bottom w:val="none" w:sz="0" w:space="0" w:color="auto"/>
                                    <w:right w:val="none" w:sz="0" w:space="0" w:color="auto"/>
                                  </w:divBdr>
                                  <w:divsChild>
                                    <w:div w:id="16525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8056">
                              <w:marLeft w:val="780"/>
                              <w:marRight w:val="0"/>
                              <w:marTop w:val="0"/>
                              <w:marBottom w:val="0"/>
                              <w:divBdr>
                                <w:top w:val="none" w:sz="0" w:space="0" w:color="auto"/>
                                <w:left w:val="none" w:sz="0" w:space="0" w:color="auto"/>
                                <w:bottom w:val="none" w:sz="0" w:space="0" w:color="auto"/>
                                <w:right w:val="none" w:sz="0" w:space="0" w:color="auto"/>
                              </w:divBdr>
                              <w:divsChild>
                                <w:div w:id="1213887601">
                                  <w:marLeft w:val="0"/>
                                  <w:marRight w:val="0"/>
                                  <w:marTop w:val="0"/>
                                  <w:marBottom w:val="0"/>
                                  <w:divBdr>
                                    <w:top w:val="none" w:sz="0" w:space="0" w:color="auto"/>
                                    <w:left w:val="none" w:sz="0" w:space="0" w:color="auto"/>
                                    <w:bottom w:val="none" w:sz="0" w:space="0" w:color="auto"/>
                                    <w:right w:val="none" w:sz="0" w:space="0" w:color="auto"/>
                                  </w:divBdr>
                                  <w:divsChild>
                                    <w:div w:id="1946305976">
                                      <w:marLeft w:val="0"/>
                                      <w:marRight w:val="0"/>
                                      <w:marTop w:val="0"/>
                                      <w:marBottom w:val="0"/>
                                      <w:divBdr>
                                        <w:top w:val="none" w:sz="0" w:space="0" w:color="auto"/>
                                        <w:left w:val="none" w:sz="0" w:space="0" w:color="auto"/>
                                        <w:bottom w:val="none" w:sz="0" w:space="0" w:color="auto"/>
                                        <w:right w:val="none" w:sz="0" w:space="0" w:color="auto"/>
                                      </w:divBdr>
                                      <w:divsChild>
                                        <w:div w:id="18329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7012">
                                  <w:marLeft w:val="0"/>
                                  <w:marRight w:val="0"/>
                                  <w:marTop w:val="0"/>
                                  <w:marBottom w:val="0"/>
                                  <w:divBdr>
                                    <w:top w:val="none" w:sz="0" w:space="0" w:color="auto"/>
                                    <w:left w:val="none" w:sz="0" w:space="0" w:color="auto"/>
                                    <w:bottom w:val="none" w:sz="0" w:space="0" w:color="auto"/>
                                    <w:right w:val="none" w:sz="0" w:space="0" w:color="auto"/>
                                  </w:divBdr>
                                  <w:divsChild>
                                    <w:div w:id="861239420">
                                      <w:marLeft w:val="0"/>
                                      <w:marRight w:val="0"/>
                                      <w:marTop w:val="0"/>
                                      <w:marBottom w:val="0"/>
                                      <w:divBdr>
                                        <w:top w:val="none" w:sz="0" w:space="0" w:color="auto"/>
                                        <w:left w:val="none" w:sz="0" w:space="0" w:color="auto"/>
                                        <w:bottom w:val="none" w:sz="0" w:space="0" w:color="auto"/>
                                        <w:right w:val="none" w:sz="0" w:space="0" w:color="auto"/>
                                      </w:divBdr>
                                      <w:divsChild>
                                        <w:div w:id="1452281875">
                                          <w:marLeft w:val="0"/>
                                          <w:marRight w:val="0"/>
                                          <w:marTop w:val="0"/>
                                          <w:marBottom w:val="0"/>
                                          <w:divBdr>
                                            <w:top w:val="none" w:sz="0" w:space="0" w:color="auto"/>
                                            <w:left w:val="none" w:sz="0" w:space="0" w:color="auto"/>
                                            <w:bottom w:val="none" w:sz="0" w:space="0" w:color="auto"/>
                                            <w:right w:val="none" w:sz="0" w:space="0" w:color="auto"/>
                                          </w:divBdr>
                                          <w:divsChild>
                                            <w:div w:id="1786193545">
                                              <w:marLeft w:val="0"/>
                                              <w:marRight w:val="0"/>
                                              <w:marTop w:val="0"/>
                                              <w:marBottom w:val="0"/>
                                              <w:divBdr>
                                                <w:top w:val="none" w:sz="0" w:space="0" w:color="auto"/>
                                                <w:left w:val="none" w:sz="0" w:space="0" w:color="auto"/>
                                                <w:bottom w:val="none" w:sz="0" w:space="0" w:color="auto"/>
                                                <w:right w:val="none" w:sz="0" w:space="0" w:color="auto"/>
                                              </w:divBdr>
                                              <w:divsChild>
                                                <w:div w:id="1265263269">
                                                  <w:marLeft w:val="0"/>
                                                  <w:marRight w:val="0"/>
                                                  <w:marTop w:val="0"/>
                                                  <w:marBottom w:val="0"/>
                                                  <w:divBdr>
                                                    <w:top w:val="none" w:sz="0" w:space="0" w:color="auto"/>
                                                    <w:left w:val="none" w:sz="0" w:space="0" w:color="auto"/>
                                                    <w:bottom w:val="none" w:sz="0" w:space="0" w:color="auto"/>
                                                    <w:right w:val="none" w:sz="0" w:space="0" w:color="auto"/>
                                                  </w:divBdr>
                                                  <w:divsChild>
                                                    <w:div w:id="132790815">
                                                      <w:marLeft w:val="0"/>
                                                      <w:marRight w:val="0"/>
                                                      <w:marTop w:val="0"/>
                                                      <w:marBottom w:val="0"/>
                                                      <w:divBdr>
                                                        <w:top w:val="none" w:sz="0" w:space="0" w:color="auto"/>
                                                        <w:left w:val="none" w:sz="0" w:space="0" w:color="auto"/>
                                                        <w:bottom w:val="none" w:sz="0" w:space="0" w:color="auto"/>
                                                        <w:right w:val="none" w:sz="0" w:space="0" w:color="auto"/>
                                                      </w:divBdr>
                                                      <w:divsChild>
                                                        <w:div w:id="1669209280">
                                                          <w:marLeft w:val="0"/>
                                                          <w:marRight w:val="0"/>
                                                          <w:marTop w:val="0"/>
                                                          <w:marBottom w:val="0"/>
                                                          <w:divBdr>
                                                            <w:top w:val="none" w:sz="0" w:space="0" w:color="auto"/>
                                                            <w:left w:val="none" w:sz="0" w:space="0" w:color="auto"/>
                                                            <w:bottom w:val="none" w:sz="0" w:space="0" w:color="auto"/>
                                                            <w:right w:val="none" w:sz="0" w:space="0" w:color="auto"/>
                                                          </w:divBdr>
                                                          <w:divsChild>
                                                            <w:div w:id="1952542570">
                                                              <w:marLeft w:val="0"/>
                                                              <w:marRight w:val="0"/>
                                                              <w:marTop w:val="0"/>
                                                              <w:marBottom w:val="0"/>
                                                              <w:divBdr>
                                                                <w:top w:val="none" w:sz="0" w:space="0" w:color="auto"/>
                                                                <w:left w:val="none" w:sz="0" w:space="0" w:color="auto"/>
                                                                <w:bottom w:val="none" w:sz="0" w:space="0" w:color="auto"/>
                                                                <w:right w:val="none" w:sz="0" w:space="0" w:color="auto"/>
                                                              </w:divBdr>
                                                              <w:divsChild>
                                                                <w:div w:id="653027442">
                                                                  <w:marLeft w:val="0"/>
                                                                  <w:marRight w:val="0"/>
                                                                  <w:marTop w:val="0"/>
                                                                  <w:marBottom w:val="0"/>
                                                                  <w:divBdr>
                                                                    <w:top w:val="none" w:sz="0" w:space="0" w:color="auto"/>
                                                                    <w:left w:val="none" w:sz="0" w:space="0" w:color="auto"/>
                                                                    <w:bottom w:val="none" w:sz="0" w:space="0" w:color="auto"/>
                                                                    <w:right w:val="none" w:sz="0" w:space="0" w:color="auto"/>
                                                                  </w:divBdr>
                                                                  <w:divsChild>
                                                                    <w:div w:id="1900359067">
                                                                      <w:marLeft w:val="0"/>
                                                                      <w:marRight w:val="0"/>
                                                                      <w:marTop w:val="0"/>
                                                                      <w:marBottom w:val="0"/>
                                                                      <w:divBdr>
                                                                        <w:top w:val="none" w:sz="0" w:space="0" w:color="auto"/>
                                                                        <w:left w:val="none" w:sz="0" w:space="0" w:color="auto"/>
                                                                        <w:bottom w:val="none" w:sz="0" w:space="0" w:color="auto"/>
                                                                        <w:right w:val="none" w:sz="0" w:space="0" w:color="auto"/>
                                                                      </w:divBdr>
                                                                      <w:divsChild>
                                                                        <w:div w:id="410935452">
                                                                          <w:marLeft w:val="0"/>
                                                                          <w:marRight w:val="0"/>
                                                                          <w:marTop w:val="0"/>
                                                                          <w:marBottom w:val="0"/>
                                                                          <w:divBdr>
                                                                            <w:top w:val="none" w:sz="0" w:space="0" w:color="auto"/>
                                                                            <w:left w:val="none" w:sz="0" w:space="0" w:color="auto"/>
                                                                            <w:bottom w:val="none" w:sz="0" w:space="0" w:color="auto"/>
                                                                            <w:right w:val="none" w:sz="0" w:space="0" w:color="auto"/>
                                                                          </w:divBdr>
                                                                          <w:divsChild>
                                                                            <w:div w:id="815609016">
                                                                              <w:marLeft w:val="0"/>
                                                                              <w:marRight w:val="0"/>
                                                                              <w:marTop w:val="0"/>
                                                                              <w:marBottom w:val="0"/>
                                                                              <w:divBdr>
                                                                                <w:top w:val="none" w:sz="0" w:space="0" w:color="auto"/>
                                                                                <w:left w:val="none" w:sz="0" w:space="0" w:color="auto"/>
                                                                                <w:bottom w:val="none" w:sz="0" w:space="0" w:color="auto"/>
                                                                                <w:right w:val="none" w:sz="0" w:space="0" w:color="auto"/>
                                                                              </w:divBdr>
                                                                              <w:divsChild>
                                                                                <w:div w:id="1973975707">
                                                                                  <w:marLeft w:val="0"/>
                                                                                  <w:marRight w:val="0"/>
                                                                                  <w:marTop w:val="0"/>
                                                                                  <w:marBottom w:val="0"/>
                                                                                  <w:divBdr>
                                                                                    <w:top w:val="none" w:sz="0" w:space="0" w:color="auto"/>
                                                                                    <w:left w:val="none" w:sz="0" w:space="0" w:color="auto"/>
                                                                                    <w:bottom w:val="none" w:sz="0" w:space="0" w:color="auto"/>
                                                                                    <w:right w:val="none" w:sz="0" w:space="0" w:color="auto"/>
                                                                                  </w:divBdr>
                                                                                  <w:divsChild>
                                                                                    <w:div w:id="692926224">
                                                                                      <w:marLeft w:val="0"/>
                                                                                      <w:marRight w:val="0"/>
                                                                                      <w:marTop w:val="0"/>
                                                                                      <w:marBottom w:val="0"/>
                                                                                      <w:divBdr>
                                                                                        <w:top w:val="none" w:sz="0" w:space="0" w:color="auto"/>
                                                                                        <w:left w:val="none" w:sz="0" w:space="0" w:color="auto"/>
                                                                                        <w:bottom w:val="none" w:sz="0" w:space="0" w:color="auto"/>
                                                                                        <w:right w:val="none" w:sz="0" w:space="0" w:color="auto"/>
                                                                                      </w:divBdr>
                                                                                      <w:divsChild>
                                                                                        <w:div w:id="1243954124">
                                                                                          <w:marLeft w:val="0"/>
                                                                                          <w:marRight w:val="0"/>
                                                                                          <w:marTop w:val="0"/>
                                                                                          <w:marBottom w:val="0"/>
                                                                                          <w:divBdr>
                                                                                            <w:top w:val="none" w:sz="0" w:space="0" w:color="auto"/>
                                                                                            <w:left w:val="none" w:sz="0" w:space="0" w:color="auto"/>
                                                                                            <w:bottom w:val="none" w:sz="0" w:space="0" w:color="auto"/>
                                                                                            <w:right w:val="none" w:sz="0" w:space="0" w:color="auto"/>
                                                                                          </w:divBdr>
                                                                                          <w:divsChild>
                                                                                            <w:div w:id="2062173864">
                                                                                              <w:marLeft w:val="0"/>
                                                                                              <w:marRight w:val="0"/>
                                                                                              <w:marTop w:val="0"/>
                                                                                              <w:marBottom w:val="0"/>
                                                                                              <w:divBdr>
                                                                                                <w:top w:val="none" w:sz="0" w:space="0" w:color="auto"/>
                                                                                                <w:left w:val="none" w:sz="0" w:space="0" w:color="auto"/>
                                                                                                <w:bottom w:val="none" w:sz="0" w:space="0" w:color="auto"/>
                                                                                                <w:right w:val="none" w:sz="0" w:space="0" w:color="auto"/>
                                                                                              </w:divBdr>
                                                                                              <w:divsChild>
                                                                                                <w:div w:id="409158732">
                                                                                                  <w:marLeft w:val="0"/>
                                                                                                  <w:marRight w:val="0"/>
                                                                                                  <w:marTop w:val="0"/>
                                                                                                  <w:marBottom w:val="0"/>
                                                                                                  <w:divBdr>
                                                                                                    <w:top w:val="none" w:sz="0" w:space="0" w:color="auto"/>
                                                                                                    <w:left w:val="none" w:sz="0" w:space="0" w:color="auto"/>
                                                                                                    <w:bottom w:val="none" w:sz="0" w:space="0" w:color="auto"/>
                                                                                                    <w:right w:val="none" w:sz="0" w:space="0" w:color="auto"/>
                                                                                                  </w:divBdr>
                                                                                                  <w:divsChild>
                                                                                                    <w:div w:id="1075854327">
                                                                                                      <w:marLeft w:val="0"/>
                                                                                                      <w:marRight w:val="0"/>
                                                                                                      <w:marTop w:val="0"/>
                                                                                                      <w:marBottom w:val="0"/>
                                                                                                      <w:divBdr>
                                                                                                        <w:top w:val="none" w:sz="0" w:space="0" w:color="auto"/>
                                                                                                        <w:left w:val="none" w:sz="0" w:space="0" w:color="auto"/>
                                                                                                        <w:bottom w:val="none" w:sz="0" w:space="0" w:color="auto"/>
                                                                                                        <w:right w:val="none" w:sz="0" w:space="0" w:color="auto"/>
                                                                                                      </w:divBdr>
                                                                                                      <w:divsChild>
                                                                                                        <w:div w:id="656961769">
                                                                                                          <w:marLeft w:val="0"/>
                                                                                                          <w:marRight w:val="0"/>
                                                                                                          <w:marTop w:val="0"/>
                                                                                                          <w:marBottom w:val="0"/>
                                                                                                          <w:divBdr>
                                                                                                            <w:top w:val="none" w:sz="0" w:space="0" w:color="auto"/>
                                                                                                            <w:left w:val="none" w:sz="0" w:space="0" w:color="auto"/>
                                                                                                            <w:bottom w:val="none" w:sz="0" w:space="0" w:color="auto"/>
                                                                                                            <w:right w:val="none" w:sz="0" w:space="0" w:color="auto"/>
                                                                                                          </w:divBdr>
                                                                                                          <w:divsChild>
                                                                                                            <w:div w:id="1075202091">
                                                                                                              <w:marLeft w:val="0"/>
                                                                                                              <w:marRight w:val="0"/>
                                                                                                              <w:marTop w:val="0"/>
                                                                                                              <w:marBottom w:val="0"/>
                                                                                                              <w:divBdr>
                                                                                                                <w:top w:val="none" w:sz="0" w:space="0" w:color="auto"/>
                                                                                                                <w:left w:val="none" w:sz="0" w:space="0" w:color="auto"/>
                                                                                                                <w:bottom w:val="none" w:sz="0" w:space="0" w:color="auto"/>
                                                                                                                <w:right w:val="none" w:sz="0" w:space="0" w:color="auto"/>
                                                                                                              </w:divBdr>
                                                                                                              <w:divsChild>
                                                                                                                <w:div w:id="105543145">
                                                                                                                  <w:marLeft w:val="0"/>
                                                                                                                  <w:marRight w:val="0"/>
                                                                                                                  <w:marTop w:val="0"/>
                                                                                                                  <w:marBottom w:val="0"/>
                                                                                                                  <w:divBdr>
                                                                                                                    <w:top w:val="none" w:sz="0" w:space="0" w:color="auto"/>
                                                                                                                    <w:left w:val="none" w:sz="0" w:space="0" w:color="auto"/>
                                                                                                                    <w:bottom w:val="none" w:sz="0" w:space="0" w:color="auto"/>
                                                                                                                    <w:right w:val="none" w:sz="0" w:space="0" w:color="auto"/>
                                                                                                                  </w:divBdr>
                                                                                                                  <w:divsChild>
                                                                                                                    <w:div w:id="771821059">
                                                                                                                      <w:marLeft w:val="0"/>
                                                                                                                      <w:marRight w:val="0"/>
                                                                                                                      <w:marTop w:val="60"/>
                                                                                                                      <w:marBottom w:val="0"/>
                                                                                                                      <w:divBdr>
                                                                                                                        <w:top w:val="none" w:sz="0" w:space="0" w:color="auto"/>
                                                                                                                        <w:left w:val="none" w:sz="0" w:space="0" w:color="auto"/>
                                                                                                                        <w:bottom w:val="none" w:sz="0" w:space="0" w:color="auto"/>
                                                                                                                        <w:right w:val="none" w:sz="0" w:space="0" w:color="auto"/>
                                                                                                                      </w:divBdr>
                                                                                                                      <w:divsChild>
                                                                                                                        <w:div w:id="8954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598">
                                                                                                                  <w:marLeft w:val="0"/>
                                                                                                                  <w:marRight w:val="0"/>
                                                                                                                  <w:marTop w:val="0"/>
                                                                                                                  <w:marBottom w:val="0"/>
                                                                                                                  <w:divBdr>
                                                                                                                    <w:top w:val="none" w:sz="0" w:space="0" w:color="auto"/>
                                                                                                                    <w:left w:val="none" w:sz="0" w:space="0" w:color="auto"/>
                                                                                                                    <w:bottom w:val="none" w:sz="0" w:space="0" w:color="auto"/>
                                                                                                                    <w:right w:val="none" w:sz="0" w:space="0" w:color="auto"/>
                                                                                                                  </w:divBdr>
                                                                                                                  <w:divsChild>
                                                                                                                    <w:div w:id="2106919644">
                                                                                                                      <w:marLeft w:val="0"/>
                                                                                                                      <w:marRight w:val="0"/>
                                                                                                                      <w:marTop w:val="60"/>
                                                                                                                      <w:marBottom w:val="0"/>
                                                                                                                      <w:divBdr>
                                                                                                                        <w:top w:val="none" w:sz="0" w:space="0" w:color="auto"/>
                                                                                                                        <w:left w:val="none" w:sz="0" w:space="0" w:color="auto"/>
                                                                                                                        <w:bottom w:val="none" w:sz="0" w:space="0" w:color="auto"/>
                                                                                                                        <w:right w:val="none" w:sz="0" w:space="0" w:color="auto"/>
                                                                                                                      </w:divBdr>
                                                                                                                      <w:divsChild>
                                                                                                                        <w:div w:id="10307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3848">
                                                                                                          <w:marLeft w:val="270"/>
                                                                                                          <w:marRight w:val="150"/>
                                                                                                          <w:marTop w:val="0"/>
                                                                                                          <w:marBottom w:val="0"/>
                                                                                                          <w:divBdr>
                                                                                                            <w:top w:val="none" w:sz="0" w:space="0" w:color="auto"/>
                                                                                                            <w:left w:val="none" w:sz="0" w:space="0" w:color="auto"/>
                                                                                                            <w:bottom w:val="none" w:sz="0" w:space="0" w:color="auto"/>
                                                                                                            <w:right w:val="none" w:sz="0" w:space="0" w:color="auto"/>
                                                                                                          </w:divBdr>
                                                                                                          <w:divsChild>
                                                                                                            <w:div w:id="9409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2983">
                                                                                                  <w:marLeft w:val="0"/>
                                                                                                  <w:marRight w:val="0"/>
                                                                                                  <w:marTop w:val="240"/>
                                                                                                  <w:marBottom w:val="150"/>
                                                                                                  <w:divBdr>
                                                                                                    <w:top w:val="none" w:sz="0" w:space="0" w:color="auto"/>
                                                                                                    <w:left w:val="none" w:sz="0" w:space="0" w:color="auto"/>
                                                                                                    <w:bottom w:val="none" w:sz="0" w:space="0" w:color="auto"/>
                                                                                                    <w:right w:val="none" w:sz="0" w:space="0" w:color="auto"/>
                                                                                                  </w:divBdr>
                                                                                                  <w:divsChild>
                                                                                                    <w:div w:id="2116824692">
                                                                                                      <w:marLeft w:val="0"/>
                                                                                                      <w:marRight w:val="0"/>
                                                                                                      <w:marTop w:val="0"/>
                                                                                                      <w:marBottom w:val="0"/>
                                                                                                      <w:divBdr>
                                                                                                        <w:top w:val="none" w:sz="0" w:space="0" w:color="auto"/>
                                                                                                        <w:left w:val="none" w:sz="0" w:space="0" w:color="auto"/>
                                                                                                        <w:bottom w:val="none" w:sz="0" w:space="0" w:color="auto"/>
                                                                                                        <w:right w:val="none" w:sz="0" w:space="0" w:color="auto"/>
                                                                                                      </w:divBdr>
                                                                                                      <w:divsChild>
                                                                                                        <w:div w:id="504441505">
                                                                                                          <w:marLeft w:val="0"/>
                                                                                                          <w:marRight w:val="0"/>
                                                                                                          <w:marTop w:val="0"/>
                                                                                                          <w:marBottom w:val="0"/>
                                                                                                          <w:divBdr>
                                                                                                            <w:top w:val="none" w:sz="0" w:space="0" w:color="auto"/>
                                                                                                            <w:left w:val="none" w:sz="0" w:space="0" w:color="auto"/>
                                                                                                            <w:bottom w:val="none" w:sz="0" w:space="0" w:color="auto"/>
                                                                                                            <w:right w:val="none" w:sz="0" w:space="0" w:color="auto"/>
                                                                                                          </w:divBdr>
                                                                                                          <w:divsChild>
                                                                                                            <w:div w:id="2038696911">
                                                                                                              <w:marLeft w:val="0"/>
                                                                                                              <w:marRight w:val="0"/>
                                                                                                              <w:marTop w:val="0"/>
                                                                                                              <w:marBottom w:val="0"/>
                                                                                                              <w:divBdr>
                                                                                                                <w:top w:val="none" w:sz="0" w:space="0" w:color="auto"/>
                                                                                                                <w:left w:val="none" w:sz="0" w:space="0" w:color="auto"/>
                                                                                                                <w:bottom w:val="none" w:sz="0" w:space="0" w:color="auto"/>
                                                                                                                <w:right w:val="none" w:sz="0" w:space="0" w:color="auto"/>
                                                                                                              </w:divBdr>
                                                                                                              <w:divsChild>
                                                                                                                <w:div w:id="967781861">
                                                                                                                  <w:marLeft w:val="0"/>
                                                                                                                  <w:marRight w:val="0"/>
                                                                                                                  <w:marTop w:val="0"/>
                                                                                                                  <w:marBottom w:val="0"/>
                                                                                                                  <w:divBdr>
                                                                                                                    <w:top w:val="none" w:sz="0" w:space="0" w:color="auto"/>
                                                                                                                    <w:left w:val="none" w:sz="0" w:space="0" w:color="auto"/>
                                                                                                                    <w:bottom w:val="none" w:sz="0" w:space="0" w:color="auto"/>
                                                                                                                    <w:right w:val="none" w:sz="0" w:space="0" w:color="auto"/>
                                                                                                                  </w:divBdr>
                                                                                                                </w:div>
                                                                                                                <w:div w:id="1333142702">
                                                                                                                  <w:marLeft w:val="0"/>
                                                                                                                  <w:marRight w:val="0"/>
                                                                                                                  <w:marTop w:val="0"/>
                                                                                                                  <w:marBottom w:val="0"/>
                                                                                                                  <w:divBdr>
                                                                                                                    <w:top w:val="none" w:sz="0" w:space="0" w:color="auto"/>
                                                                                                                    <w:left w:val="none" w:sz="0" w:space="0" w:color="auto"/>
                                                                                                                    <w:bottom w:val="none" w:sz="0" w:space="0" w:color="auto"/>
                                                                                                                    <w:right w:val="none" w:sz="0" w:space="0" w:color="auto"/>
                                                                                                                  </w:divBdr>
                                                                                                                </w:div>
                                                                                                                <w:div w:id="1108548751">
                                                                                                                  <w:marLeft w:val="0"/>
                                                                                                                  <w:marRight w:val="0"/>
                                                                                                                  <w:marTop w:val="0"/>
                                                                                                                  <w:marBottom w:val="0"/>
                                                                                                                  <w:divBdr>
                                                                                                                    <w:top w:val="none" w:sz="0" w:space="0" w:color="auto"/>
                                                                                                                    <w:left w:val="none" w:sz="0" w:space="0" w:color="auto"/>
                                                                                                                    <w:bottom w:val="none" w:sz="0" w:space="0" w:color="auto"/>
                                                                                                                    <w:right w:val="none" w:sz="0" w:space="0" w:color="auto"/>
                                                                                                                  </w:divBdr>
                                                                                                                </w:div>
                                                                                                                <w:div w:id="260719007">
                                                                                                                  <w:marLeft w:val="0"/>
                                                                                                                  <w:marRight w:val="0"/>
                                                                                                                  <w:marTop w:val="0"/>
                                                                                                                  <w:marBottom w:val="0"/>
                                                                                                                  <w:divBdr>
                                                                                                                    <w:top w:val="none" w:sz="0" w:space="0" w:color="auto"/>
                                                                                                                    <w:left w:val="none" w:sz="0" w:space="0" w:color="auto"/>
                                                                                                                    <w:bottom w:val="none" w:sz="0" w:space="0" w:color="auto"/>
                                                                                                                    <w:right w:val="none" w:sz="0" w:space="0" w:color="auto"/>
                                                                                                                  </w:divBdr>
                                                                                                                  <w:divsChild>
                                                                                                                    <w:div w:id="305206945">
                                                                                                                      <w:marLeft w:val="0"/>
                                                                                                                      <w:marRight w:val="0"/>
                                                                                                                      <w:marTop w:val="0"/>
                                                                                                                      <w:marBottom w:val="0"/>
                                                                                                                      <w:divBdr>
                                                                                                                        <w:top w:val="none" w:sz="0" w:space="0" w:color="auto"/>
                                                                                                                        <w:left w:val="none" w:sz="0" w:space="0" w:color="auto"/>
                                                                                                                        <w:bottom w:val="none" w:sz="0" w:space="0" w:color="auto"/>
                                                                                                                        <w:right w:val="none" w:sz="0" w:space="0" w:color="auto"/>
                                                                                                                      </w:divBdr>
                                                                                                                    </w:div>
                                                                                                                    <w:div w:id="824971068">
                                                                                                                      <w:marLeft w:val="0"/>
                                                                                                                      <w:marRight w:val="0"/>
                                                                                                                      <w:marTop w:val="0"/>
                                                                                                                      <w:marBottom w:val="0"/>
                                                                                                                      <w:divBdr>
                                                                                                                        <w:top w:val="none" w:sz="0" w:space="0" w:color="auto"/>
                                                                                                                        <w:left w:val="none" w:sz="0" w:space="0" w:color="auto"/>
                                                                                                                        <w:bottom w:val="none" w:sz="0" w:space="0" w:color="auto"/>
                                                                                                                        <w:right w:val="none" w:sz="0" w:space="0" w:color="auto"/>
                                                                                                                      </w:divBdr>
                                                                                                                    </w:div>
                                                                                                                    <w:div w:id="12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735575">
                                                                                                  <w:marLeft w:val="-60"/>
                                                                                                  <w:marRight w:val="240"/>
                                                                                                  <w:marTop w:val="180"/>
                                                                                                  <w:marBottom w:val="0"/>
                                                                                                  <w:divBdr>
                                                                                                    <w:top w:val="none" w:sz="0" w:space="0" w:color="auto"/>
                                                                                                    <w:left w:val="none" w:sz="0" w:space="0" w:color="auto"/>
                                                                                                    <w:bottom w:val="none" w:sz="0" w:space="0" w:color="auto"/>
                                                                                                    <w:right w:val="none" w:sz="0" w:space="0" w:color="auto"/>
                                                                                                  </w:divBdr>
                                                                                                  <w:divsChild>
                                                                                                    <w:div w:id="1781104503">
                                                                                                      <w:marLeft w:val="0"/>
                                                                                                      <w:marRight w:val="0"/>
                                                                                                      <w:marTop w:val="0"/>
                                                                                                      <w:marBottom w:val="0"/>
                                                                                                      <w:divBdr>
                                                                                                        <w:top w:val="none" w:sz="0" w:space="0" w:color="auto"/>
                                                                                                        <w:left w:val="none" w:sz="0" w:space="0" w:color="auto"/>
                                                                                                        <w:bottom w:val="none" w:sz="0" w:space="0" w:color="auto"/>
                                                                                                        <w:right w:val="none" w:sz="0" w:space="0" w:color="auto"/>
                                                                                                      </w:divBdr>
                                                                                                    </w:div>
                                                                                                    <w:div w:id="878202294">
                                                                                                      <w:marLeft w:val="0"/>
                                                                                                      <w:marRight w:val="0"/>
                                                                                                      <w:marTop w:val="0"/>
                                                                                                      <w:marBottom w:val="0"/>
                                                                                                      <w:divBdr>
                                                                                                        <w:top w:val="none" w:sz="0" w:space="0" w:color="auto"/>
                                                                                                        <w:left w:val="none" w:sz="0" w:space="0" w:color="auto"/>
                                                                                                        <w:bottom w:val="none" w:sz="0" w:space="0" w:color="auto"/>
                                                                                                        <w:right w:val="none" w:sz="0" w:space="0" w:color="auto"/>
                                                                                                      </w:divBdr>
                                                                                                    </w:div>
                                                                                                    <w:div w:id="1453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212561">
      <w:bodyDiv w:val="1"/>
      <w:marLeft w:val="0"/>
      <w:marRight w:val="0"/>
      <w:marTop w:val="0"/>
      <w:marBottom w:val="0"/>
      <w:divBdr>
        <w:top w:val="none" w:sz="0" w:space="0" w:color="auto"/>
        <w:left w:val="none" w:sz="0" w:space="0" w:color="auto"/>
        <w:bottom w:val="none" w:sz="0" w:space="0" w:color="auto"/>
        <w:right w:val="none" w:sz="0" w:space="0" w:color="auto"/>
      </w:divBdr>
    </w:div>
    <w:div w:id="20254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26CCB82B9064F875235D6B66A42B3" ma:contentTypeVersion="14" ma:contentTypeDescription="Create a new document." ma:contentTypeScope="" ma:versionID="daea448a2b44b7e87b21dd4ce481d7d6">
  <xsd:schema xmlns:xsd="http://www.w3.org/2001/XMLSchema" xmlns:xs="http://www.w3.org/2001/XMLSchema" xmlns:p="http://schemas.microsoft.com/office/2006/metadata/properties" xmlns:ns2="3c7c7e5e-d079-461b-93c3-8705883d0488" xmlns:ns3="aa4b5d43-cfc2-41cf-bf25-d765a169c122" targetNamespace="http://schemas.microsoft.com/office/2006/metadata/properties" ma:root="true" ma:fieldsID="db2fd3ca92c0528aefd0a622f19acb1d" ns2:_="" ns3:_="">
    <xsd:import namespace="3c7c7e5e-d079-461b-93c3-8705883d0488"/>
    <xsd:import namespace="aa4b5d43-cfc2-41cf-bf25-d765a169c1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c7e5e-d079-461b-93c3-8705883d0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2b12eb-cebe-4bc2-a74d-cfdb52f318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4b5d43-cfc2-41cf-bf25-d765a169c1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b276dc-c809-4234-a9fc-b153fb4a0264}" ma:internalName="TaxCatchAll" ma:showField="CatchAllData" ma:web="aa4b5d43-cfc2-41cf-bf25-d765a169c1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7c7e5e-d079-461b-93c3-8705883d0488">
      <Terms xmlns="http://schemas.microsoft.com/office/infopath/2007/PartnerControls"/>
    </lcf76f155ced4ddcb4097134ff3c332f>
    <TaxCatchAll xmlns="aa4b5d43-cfc2-41cf-bf25-d765a169c122" xsi:nil="true"/>
  </documentManagement>
</p:properties>
</file>

<file path=customXml/itemProps1.xml><?xml version="1.0" encoding="utf-8"?>
<ds:datastoreItem xmlns:ds="http://schemas.openxmlformats.org/officeDocument/2006/customXml" ds:itemID="{D87E16DB-4C7E-4A9A-9F2B-594CE7E5B898}"/>
</file>

<file path=customXml/itemProps2.xml><?xml version="1.0" encoding="utf-8"?>
<ds:datastoreItem xmlns:ds="http://schemas.openxmlformats.org/officeDocument/2006/customXml" ds:itemID="{E1B0BD3A-3425-47D4-A31F-F2383A8B91A3}"/>
</file>

<file path=customXml/itemProps3.xml><?xml version="1.0" encoding="utf-8"?>
<ds:datastoreItem xmlns:ds="http://schemas.openxmlformats.org/officeDocument/2006/customXml" ds:itemID="{CA09885A-0397-41F7-BEA4-8185EFB1937B}"/>
</file>

<file path=docProps/app.xml><?xml version="1.0" encoding="utf-8"?>
<Properties xmlns="http://schemas.openxmlformats.org/officeDocument/2006/extended-properties" xmlns:vt="http://schemas.openxmlformats.org/officeDocument/2006/docPropsVTypes">
  <Template>Normal</Template>
  <TotalTime>1</TotalTime>
  <Pages>9</Pages>
  <Words>2593</Words>
  <Characters>14784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Lillee Rodriguez</cp:lastModifiedBy>
  <cp:revision>2</cp:revision>
  <cp:lastPrinted>2022-06-10T16:16:00Z</cp:lastPrinted>
  <dcterms:created xsi:type="dcterms:W3CDTF">2022-06-13T16:27:00Z</dcterms:created>
  <dcterms:modified xsi:type="dcterms:W3CDTF">2022-06-13T16:27:00Z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0x01010073326CCB82B9064F875235D6B66A42B3</vt:lpwstr>
  </property>
</Properties>
</file>